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E4359">
      <w:pPr>
        <w:widowControl/>
        <w:rPr>
          <w:lang w:val="fr-CA"/>
        </w:rPr>
      </w:pPr>
      <w:r>
        <w:rPr>
          <w:lang w:val="fr-CA"/>
        </w:rPr>
        <w:t>Jardinez en famille</w:t>
      </w:r>
    </w:p>
    <w:p w:rsidR="00000000" w:rsidRDefault="009E4359">
      <w:pPr>
        <w:widowControl/>
        <w:rPr>
          <w:lang w:val="fr-CA"/>
        </w:rPr>
      </w:pPr>
    </w:p>
    <w:p w:rsidR="00000000" w:rsidRDefault="009E4359">
      <w:pPr>
        <w:widowControl/>
        <w:rPr>
          <w:lang w:val="fr-CA"/>
        </w:rPr>
      </w:pPr>
      <w:r>
        <w:rPr>
          <w:lang w:val="fr-CA"/>
        </w:rPr>
        <w:t>La culture en pots, à l’intérieur comme à l’extérieur, permet à toute la famille de mettre la main à la pâte. Il ne vous en coûtera que quelques sous pour vous procurer des semences de fines herbes que vous pourrez faire pousser sur le</w:t>
      </w:r>
      <w:r>
        <w:rPr>
          <w:lang w:val="fr-CA"/>
        </w:rPr>
        <w:t xml:space="preserve"> balcon, dans le jardin ou à l’intérieur.</w:t>
      </w:r>
    </w:p>
    <w:p w:rsidR="00000000" w:rsidRDefault="009E4359">
      <w:pPr>
        <w:widowControl/>
        <w:rPr>
          <w:lang w:val="fr-CA"/>
        </w:rPr>
      </w:pPr>
    </w:p>
    <w:p w:rsidR="00000000" w:rsidRDefault="009E4359">
      <w:pPr>
        <w:widowControl/>
        <w:rPr>
          <w:lang w:val="fr-CA"/>
        </w:rPr>
      </w:pPr>
      <w:r>
        <w:rPr>
          <w:lang w:val="fr-CA"/>
        </w:rPr>
        <w:t>Chaque membre de la famille cultivera sa propre spécialité qu’il pourra, le moment venu, mettre à profit dans les recettes quotidiennes. Une bonne façon de se faire complices dans la présentation des repas!</w:t>
      </w:r>
    </w:p>
    <w:p w:rsidR="00000000" w:rsidRDefault="009E4359">
      <w:pPr>
        <w:widowControl/>
        <w:rPr>
          <w:lang w:val="fr-CA"/>
        </w:rPr>
      </w:pPr>
    </w:p>
    <w:p w:rsidR="00000000" w:rsidRDefault="009E4359">
      <w:pPr>
        <w:widowControl/>
        <w:rPr>
          <w:lang w:val="fr-CA"/>
        </w:rPr>
      </w:pPr>
      <w:r>
        <w:rPr>
          <w:lang w:val="fr-CA"/>
        </w:rPr>
        <w:t>Fêtez au rythme des saisons</w:t>
      </w:r>
    </w:p>
    <w:p w:rsidR="00000000" w:rsidRDefault="009E4359">
      <w:pPr>
        <w:widowControl/>
        <w:rPr>
          <w:lang w:val="fr-CA"/>
        </w:rPr>
      </w:pPr>
    </w:p>
    <w:p w:rsidR="00000000" w:rsidRDefault="009E4359">
      <w:pPr>
        <w:widowControl/>
        <w:rPr>
          <w:lang w:val="fr-CA"/>
        </w:rPr>
      </w:pPr>
      <w:r>
        <w:rPr>
          <w:lang w:val="fr-CA"/>
        </w:rPr>
        <w:t>Les changements de saisons sont de merveilleux prétextes à la fête. En donnant un petit air officiel aux jours marquant l’arrivée des saisons, vous témoignez de l’importance que vous accordez à la nature.</w:t>
      </w:r>
    </w:p>
    <w:p w:rsidR="00000000" w:rsidRDefault="009E4359">
      <w:pPr>
        <w:widowControl/>
        <w:rPr>
          <w:lang w:val="fr-CA"/>
        </w:rPr>
      </w:pPr>
    </w:p>
    <w:p w:rsidR="00000000" w:rsidRDefault="009E4359">
      <w:pPr>
        <w:widowControl/>
        <w:rPr>
          <w:lang w:val="fr-CA"/>
        </w:rPr>
      </w:pPr>
      <w:r>
        <w:rPr>
          <w:lang w:val="fr-CA"/>
        </w:rPr>
        <w:t xml:space="preserve">Organisez un brunch ou un </w:t>
      </w:r>
      <w:r>
        <w:rPr>
          <w:lang w:val="fr-CA"/>
        </w:rPr>
        <w:t>bon souper en famille que tous ensemble vous aurez planifié avec soin, en mettant en vedette les aliments de saison dont raffolent vos enfants.</w:t>
      </w:r>
    </w:p>
    <w:p w:rsidR="00000000" w:rsidRDefault="009E4359">
      <w:pPr>
        <w:widowControl/>
        <w:rPr>
          <w:lang w:val="fr-CA"/>
        </w:rPr>
      </w:pPr>
    </w:p>
    <w:p w:rsidR="00000000" w:rsidRDefault="009E4359">
      <w:pPr>
        <w:widowControl/>
        <w:rPr>
          <w:lang w:val="fr-CA"/>
        </w:rPr>
      </w:pPr>
      <w:r>
        <w:rPr>
          <w:lang w:val="fr-CA"/>
        </w:rPr>
        <w:t>Immortalisez les bons moments</w:t>
      </w:r>
    </w:p>
    <w:p w:rsidR="00000000" w:rsidRDefault="009E4359">
      <w:pPr>
        <w:widowControl/>
        <w:rPr>
          <w:lang w:val="fr-CA"/>
        </w:rPr>
      </w:pPr>
    </w:p>
    <w:p w:rsidR="00000000" w:rsidRDefault="009E4359">
      <w:pPr>
        <w:widowControl/>
        <w:rPr>
          <w:lang w:val="fr-CA"/>
        </w:rPr>
      </w:pPr>
      <w:r>
        <w:rPr>
          <w:lang w:val="fr-CA"/>
        </w:rPr>
        <w:t>Vous souhaitez immortaliser des vacances, un anniversaire ou simplement votre histoire familiale? Servez-vous de photos dont vous avez des exemplaires en double pour laisser libre cours à votre imagination : découpez, collez, assemblez toutes sortes d’accessoires de manière à créer une version personnelle de l’événement vécu.</w:t>
      </w:r>
    </w:p>
    <w:p w:rsidR="00000000" w:rsidRDefault="009E4359">
      <w:pPr>
        <w:widowControl/>
        <w:rPr>
          <w:lang w:val="fr-CA"/>
        </w:rPr>
      </w:pPr>
    </w:p>
    <w:p w:rsidR="00000000" w:rsidRDefault="009E4359">
      <w:pPr>
        <w:widowControl/>
        <w:rPr>
          <w:lang w:val="fr-CA"/>
        </w:rPr>
      </w:pPr>
      <w:r>
        <w:rPr>
          <w:lang w:val="fr-CA"/>
        </w:rPr>
        <w:t>Ajoutez</w:t>
      </w:r>
      <w:r>
        <w:rPr>
          <w:lang w:val="fr-CA"/>
        </w:rPr>
        <w:t>-y des souvenirs : billets de métro, de spectacle, mèches de cheveux, etc. Que tous se laissent aller au gré de leurs fantaisies pour effectuer ce collage qui scellera votre complicité !</w:t>
      </w:r>
    </w:p>
    <w:p w:rsidR="00000000" w:rsidRDefault="009E4359">
      <w:pPr>
        <w:widowControl/>
        <w:rPr>
          <w:lang w:val="fr-CA"/>
        </w:rPr>
      </w:pPr>
    </w:p>
    <w:p w:rsidR="00000000" w:rsidRDefault="009E4359">
      <w:pPr>
        <w:widowControl/>
        <w:rPr>
          <w:lang w:val="fr-CA"/>
        </w:rPr>
      </w:pPr>
    </w:p>
    <w:p w:rsidR="00000000" w:rsidRDefault="009E4359">
      <w:pPr>
        <w:widowControl/>
        <w:rPr>
          <w:lang w:val="fr-CA"/>
        </w:rPr>
      </w:pPr>
    </w:p>
    <w:p w:rsidR="00000000" w:rsidRDefault="009E4359">
      <w:pPr>
        <w:pStyle w:val="Retraitcorpsdetexte"/>
        <w:widowControl/>
        <w:pBdr>
          <w:top w:val="single" w:sz="6" w:space="1" w:color="C0C0C0"/>
          <w:left w:val="single" w:sz="6" w:space="4" w:color="C0C0C0"/>
          <w:bottom w:val="single" w:sz="6" w:space="1" w:color="C0C0C0"/>
          <w:right w:val="single" w:sz="6" w:space="4" w:color="C0C0C0"/>
        </w:pBdr>
        <w:rPr>
          <w:lang w:val="fr-CA"/>
        </w:rPr>
      </w:pPr>
      <w:r>
        <w:rPr>
          <w:lang w:val="fr-CA"/>
        </w:rPr>
        <w:t>Note :</w:t>
      </w:r>
      <w:r>
        <w:rPr>
          <w:lang w:val="fr-CA"/>
        </w:rPr>
        <w:tab/>
        <w:t xml:space="preserve">Ce texte est un extrait du magazine </w:t>
      </w:r>
      <w:r>
        <w:rPr>
          <w:i/>
          <w:lang w:val="fr-CA"/>
        </w:rPr>
        <w:t>7 jours</w:t>
      </w:r>
      <w:r>
        <w:rPr>
          <w:lang w:val="fr-CA"/>
        </w:rPr>
        <w:t xml:space="preserve"> qui autorise les établissements d’enseignement à utiliser les articles à des fins éducatives.</w:t>
      </w:r>
    </w:p>
    <w:p w:rsidR="009E4359" w:rsidRDefault="009E4359">
      <w:pPr>
        <w:widowControl/>
        <w:rPr>
          <w:lang w:val="fr-CA"/>
        </w:rPr>
      </w:pPr>
    </w:p>
    <w:sectPr w:rsidR="009E4359">
      <w:endnotePr>
        <w:numFmt w:val="decimal"/>
      </w:endnotePr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</w:compat>
  <w:rsids>
    <w:rsidRoot w:val="00F52D9D"/>
    <w:rsid w:val="009E4359"/>
    <w:rsid w:val="00F5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sz w:val="24"/>
      <w:lang w:val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Policepardfaut0">
    <w:name w:val="Default Paragraph Font"/>
    <w:rPr>
      <w:sz w:val="20"/>
    </w:rPr>
  </w:style>
  <w:style w:type="paragraph" w:styleId="Retraitcorpsdetexte">
    <w:name w:val="Body Text Indent"/>
    <w:basedOn w:val="Normal"/>
    <w:pPr>
      <w:spacing w:after="240"/>
      <w:ind w:left="720" w:hanging="720"/>
      <w:jc w:val="both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Jardinez en famille</vt:lpstr>
      </vt:variant>
      <vt:variant>
        <vt:i4>0</vt:i4>
      </vt:variant>
    </vt:vector>
  </HeadingPairs>
  <Company>Quebectel Microcode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Jardinez en famille</dc:title>
  <dc:subject/>
  <dc:creator>Microcode</dc:creator>
  <cp:keywords/>
  <dc:description/>
  <cp:lastModifiedBy>Caroline Lavoie </cp:lastModifiedBy>
  <cp:revision>2</cp:revision>
  <dcterms:created xsi:type="dcterms:W3CDTF">2007-11-02T03:49:00Z</dcterms:created>
  <dcterms:modified xsi:type="dcterms:W3CDTF">2007-11-02T03:49:00Z</dcterms:modified>
</cp:coreProperties>
</file>