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AF1" w:rsidRDefault="008279C5">
      <w:pPr>
        <w:pStyle w:val="Titre"/>
        <w:rPr>
          <w:rFonts w:ascii="CG Times" w:hAnsi="CG Times"/>
          <w:lang w:val="fr-CA"/>
        </w:rPr>
      </w:pPr>
      <w:r>
        <w:rPr>
          <w:lang w:val="fr-CA"/>
        </w:rPr>
        <w:t>CRÉER UN DOCUMENT</w:t>
      </w:r>
      <w:r w:rsidR="00370569">
        <w:rPr>
          <w:lang w:val="fr-CA"/>
        </w:rPr>
        <w:fldChar w:fldCharType="begin"/>
      </w:r>
      <w:r w:rsidR="00370569">
        <w:instrText xml:space="preserve"> XE "</w:instrText>
      </w:r>
      <w:r w:rsidR="00370569" w:rsidRPr="00B57386">
        <w:rPr>
          <w:lang w:val="fr-CA"/>
        </w:rPr>
        <w:instrText>CRÉER UN DOCUMENT</w:instrText>
      </w:r>
      <w:r w:rsidR="00370569">
        <w:instrText xml:space="preserve">" </w:instrText>
      </w:r>
      <w:r w:rsidR="00370569">
        <w:rPr>
          <w:lang w:val="fr-CA"/>
        </w:rPr>
        <w:fldChar w:fldCharType="end"/>
      </w: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lang w:val="fr-CA"/>
        </w:rPr>
        <w:t>Utiliser la deuxième option du Menu principal pour créer un document ou un fichier de gestion de données.</w:t>
      </w:r>
    </w:p>
    <w:p w:rsidR="003D4AF1" w:rsidRDefault="003D4AF1">
      <w:pPr>
        <w:rPr>
          <w:rFonts w:ascii="CG Times" w:hAnsi="CG Times"/>
          <w:sz w:val="28"/>
          <w:lang w:val="fr-CA"/>
        </w:rPr>
      </w:pPr>
    </w:p>
    <w:p w:rsidR="003D4AF1" w:rsidRDefault="008279C5">
      <w:pPr>
        <w:pStyle w:val="Titre1"/>
        <w:rPr>
          <w:rFonts w:ascii="CG Times" w:hAnsi="CG Times"/>
          <w:lang w:val="fr-CA"/>
        </w:rPr>
      </w:pPr>
      <w:r>
        <w:rPr>
          <w:lang w:val="fr-CA"/>
        </w:rPr>
        <w:t>Nommer le document</w:t>
      </w:r>
      <w:r w:rsidR="00370569">
        <w:rPr>
          <w:lang w:val="fr-CA"/>
        </w:rPr>
        <w:fldChar w:fldCharType="begin"/>
      </w:r>
      <w:r w:rsidR="00370569">
        <w:instrText xml:space="preserve"> XE "</w:instrText>
      </w:r>
      <w:r w:rsidR="00370569" w:rsidRPr="009657C2">
        <w:rPr>
          <w:lang w:val="fr-CA"/>
        </w:rPr>
        <w:instrText>CREER UN DOCUMENT</w:instrText>
      </w:r>
      <w:r w:rsidR="00370569" w:rsidRPr="009657C2">
        <w:instrText>:</w:instrText>
      </w:r>
      <w:proofErr w:type="spellStart"/>
      <w:r w:rsidR="00370569" w:rsidRPr="009657C2">
        <w:instrText>Nommer</w:instrText>
      </w:r>
      <w:proofErr w:type="spellEnd"/>
      <w:r w:rsidR="00370569" w:rsidRPr="009657C2">
        <w:instrText xml:space="preserve"> le document</w:instrText>
      </w:r>
      <w:r w:rsidR="00370569">
        <w:instrText xml:space="preserve">" </w:instrText>
      </w:r>
      <w:r w:rsidR="00370569">
        <w:rPr>
          <w:lang w:val="fr-CA"/>
        </w:rPr>
        <w:fldChar w:fldCharType="end"/>
      </w:r>
    </w:p>
    <w:p w:rsidR="003D4AF1" w:rsidRDefault="003D4AF1">
      <w:pPr>
        <w:rPr>
          <w:rFonts w:ascii="CG Times" w:hAnsi="CG Times"/>
          <w:sz w:val="28"/>
          <w:lang w:val="fr-CA"/>
        </w:rPr>
      </w:pPr>
    </w:p>
    <w:p w:rsidR="003D4AF1" w:rsidRDefault="008279C5">
      <w:pPr>
        <w:rPr>
          <w:rFonts w:ascii="CG Times" w:hAnsi="CG Times"/>
          <w:sz w:val="28"/>
          <w:lang w:val="fr-CA"/>
        </w:rPr>
      </w:pPr>
      <w:proofErr w:type="spellStart"/>
      <w:r>
        <w:rPr>
          <w:rFonts w:ascii="CG Times" w:hAnsi="CG Times"/>
          <w:sz w:val="28"/>
          <w:lang w:val="fr-CA"/>
        </w:rPr>
        <w:t>AmiMulti</w:t>
      </w:r>
      <w:proofErr w:type="spellEnd"/>
      <w:r>
        <w:rPr>
          <w:rFonts w:ascii="CG Times" w:hAnsi="CG Times"/>
          <w:sz w:val="28"/>
          <w:lang w:val="fr-CA"/>
        </w:rPr>
        <w:t xml:space="preserve"> vous donne la possibilité d’entrer un nom de document</w:t>
      </w:r>
      <w:r w:rsidR="001066F8">
        <w:rPr>
          <w:rFonts w:ascii="CG Times" w:hAnsi="CG Times"/>
          <w:sz w:val="28"/>
          <w:lang w:val="fr-CA"/>
        </w:rPr>
        <w:fldChar w:fldCharType="begin"/>
      </w:r>
      <w:r w:rsidR="001066F8">
        <w:instrText xml:space="preserve"> XE "</w:instrText>
      </w:r>
      <w:r w:rsidR="001066F8" w:rsidRPr="009A07A5">
        <w:rPr>
          <w:rFonts w:ascii="CG Times" w:hAnsi="CG Times"/>
          <w:sz w:val="28"/>
          <w:lang w:val="fr-CA"/>
        </w:rPr>
        <w:instrText>nom de document</w:instrText>
      </w:r>
      <w:r w:rsidR="001066F8">
        <w:instrText xml:space="preserve">" </w:instrText>
      </w:r>
      <w:r w:rsidR="001066F8">
        <w:rPr>
          <w:rFonts w:ascii="CG Times" w:hAnsi="CG Times"/>
          <w:sz w:val="28"/>
          <w:lang w:val="fr-CA"/>
        </w:rPr>
        <w:fldChar w:fldCharType="end"/>
      </w:r>
      <w:r>
        <w:rPr>
          <w:rFonts w:ascii="CG Times" w:hAnsi="CG Times"/>
          <w:sz w:val="28"/>
          <w:lang w:val="fr-CA"/>
        </w:rPr>
        <w:t xml:space="preserve"> possédant jusqu’à 20 caractères.  Cependant, seuls les 8 premiers caractères du nom sont utilisés pour l’identifier. Le nom identifié doit différer de tous les documents existants du lecteur et dossier spécifiés.</w:t>
      </w: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lang w:val="fr-CA"/>
        </w:rPr>
        <w:t>(</w:t>
      </w:r>
      <w:r>
        <w:rPr>
          <w:rFonts w:ascii="CG Times" w:hAnsi="CG Times"/>
          <w:b/>
          <w:sz w:val="28"/>
          <w:lang w:val="fr-CA"/>
        </w:rPr>
        <w:t>Note</w:t>
      </w:r>
      <w:r>
        <w:rPr>
          <w:rFonts w:ascii="CG Times" w:hAnsi="CG Times"/>
          <w:sz w:val="28"/>
          <w:lang w:val="fr-CA"/>
        </w:rPr>
        <w:t xml:space="preserve">: </w:t>
      </w:r>
      <w:proofErr w:type="spellStart"/>
      <w:r>
        <w:rPr>
          <w:rFonts w:ascii="CG Times" w:hAnsi="CG Times"/>
          <w:sz w:val="28"/>
          <w:lang w:val="fr-CA"/>
        </w:rPr>
        <w:t>AmiMulti</w:t>
      </w:r>
      <w:proofErr w:type="spellEnd"/>
      <w:r>
        <w:rPr>
          <w:rFonts w:ascii="CG Times" w:hAnsi="CG Times"/>
          <w:sz w:val="28"/>
          <w:lang w:val="fr-CA"/>
        </w:rPr>
        <w:t xml:space="preserve"> s’est développé à partir de WANG, une machine consacrée au traitement de texte.  La machine WANG peut gérer des noms de fichier contenant jusqu’à 20 caractères et cette fonctionnalité a été transmise à </w:t>
      </w:r>
      <w:proofErr w:type="spellStart"/>
      <w:r>
        <w:rPr>
          <w:rFonts w:ascii="CG Times" w:hAnsi="CG Times"/>
          <w:sz w:val="28"/>
          <w:lang w:val="fr-CA"/>
        </w:rPr>
        <w:t>AmiMulti</w:t>
      </w:r>
      <w:proofErr w:type="spellEnd"/>
      <w:r>
        <w:rPr>
          <w:rFonts w:ascii="CG Times" w:hAnsi="CG Times"/>
          <w:sz w:val="28"/>
          <w:lang w:val="fr-CA"/>
        </w:rPr>
        <w:t>, et ce même si seuls les 8 premiers caractères sont en fait utilisés.  Ceci peut être difficile à comprendre pour les nouveaux utilisateurs.)</w:t>
      </w: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lang w:val="fr-CA"/>
        </w:rPr>
        <w:cr/>
      </w:r>
      <w:r>
        <w:br w:type="page"/>
      </w:r>
      <w:r>
        <w:rPr>
          <w:rFonts w:ascii="CG Times" w:hAnsi="CG Times"/>
          <w:sz w:val="28"/>
          <w:lang w:val="fr-CA"/>
        </w:rPr>
        <w:lastRenderedPageBreak/>
        <w:t xml:space="preserve">Une liste des documents existants est affichée à l’écran afin de vous aider à sélectionner un nom qui n’existe pas.  </w:t>
      </w:r>
      <w:proofErr w:type="spellStart"/>
      <w:r>
        <w:rPr>
          <w:rFonts w:ascii="CG Times" w:hAnsi="CG Times"/>
          <w:sz w:val="28"/>
          <w:lang w:val="fr-CA"/>
        </w:rPr>
        <w:t>AmiMulti</w:t>
      </w:r>
      <w:proofErr w:type="spellEnd"/>
      <w:r>
        <w:rPr>
          <w:rFonts w:ascii="CG Times" w:hAnsi="CG Times"/>
          <w:sz w:val="28"/>
          <w:lang w:val="fr-CA"/>
        </w:rPr>
        <w:t xml:space="preserve"> ne vous permet pas d’utiliser le même nom qu’un autre document. Si vous attribuer le même no qu’un autre document, le message suivant apparaîtra : " ... Désolé, veuillez choisir un autre nom de fichier, car il existe déjà."</w:t>
      </w:r>
    </w:p>
    <w:p w:rsidR="003D4AF1" w:rsidRDefault="008279C5">
      <w:pPr>
        <w:rPr>
          <w:rFonts w:ascii="CG Times" w:hAnsi="CG Times"/>
          <w:sz w:val="28"/>
          <w:lang w:val="fr-CA"/>
        </w:rPr>
      </w:pPr>
      <w:r>
        <w:rPr>
          <w:rFonts w:ascii="CG Times" w:hAnsi="CG Times"/>
          <w:sz w:val="28"/>
          <w:lang w:val="fr-CA"/>
        </w:rPr>
        <w:fldChar w:fldCharType="begin"/>
      </w:r>
      <w:r>
        <w:rPr>
          <w:lang w:val="fr-CA"/>
        </w:rPr>
        <w:instrText xml:space="preserve"> XE "Créer un </w:instrText>
      </w:r>
      <w:proofErr w:type="spellStart"/>
      <w:r>
        <w:rPr>
          <w:lang w:val="fr-CA"/>
        </w:rPr>
        <w:instrText>document:Nom</w:instrText>
      </w:r>
      <w:proofErr w:type="spellEnd"/>
      <w:r>
        <w:rPr>
          <w:lang w:val="fr-CA"/>
        </w:rPr>
        <w:instrText xml:space="preserve"> de document valide" </w:instrText>
      </w:r>
      <w:r>
        <w:rPr>
          <w:rFonts w:ascii="CG Times" w:hAnsi="CG Times"/>
          <w:sz w:val="28"/>
          <w:lang w:val="fr-CA"/>
        </w:rPr>
        <w:fldChar w:fldCharType="end"/>
      </w:r>
    </w:p>
    <w:p w:rsidR="003D4AF1" w:rsidRDefault="008279C5">
      <w:pPr>
        <w:rPr>
          <w:rFonts w:ascii="CG Times" w:hAnsi="CG Times"/>
          <w:sz w:val="28"/>
          <w:lang w:val="fr-CA"/>
        </w:rPr>
      </w:pPr>
      <w:r>
        <w:rPr>
          <w:rFonts w:ascii="CG Times" w:hAnsi="CG Times"/>
          <w:sz w:val="28"/>
          <w:u w:val="single"/>
          <w:lang w:val="fr-CA"/>
        </w:rPr>
        <w:t>Nom de document valide</w:t>
      </w: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lang w:val="fr-CA"/>
        </w:rPr>
        <w:t>Les noms de fichiers peuvent contenir n’importe quelle combinaison de caractères, nombres ou signes de ponctuation suivants:</w:t>
      </w:r>
    </w:p>
    <w:p w:rsidR="003D4AF1" w:rsidRDefault="003D4AF1">
      <w:pPr>
        <w:rPr>
          <w:rFonts w:ascii="CG Times" w:hAnsi="CG Times"/>
          <w:sz w:val="28"/>
          <w:lang w:val="fr-CA"/>
        </w:rPr>
      </w:pPr>
    </w:p>
    <w:p w:rsidR="003D4AF1" w:rsidRDefault="008279C5">
      <w:pPr>
        <w:jc w:val="center"/>
        <w:rPr>
          <w:rFonts w:ascii="CG Times" w:hAnsi="CG Times"/>
          <w:sz w:val="28"/>
          <w:lang w:val="fr-CA"/>
        </w:rPr>
      </w:pPr>
      <w:r>
        <w:rPr>
          <w:rFonts w:ascii="CG Times" w:hAnsi="CG Times"/>
          <w:sz w:val="28"/>
          <w:lang w:val="fr-CA"/>
        </w:rPr>
        <w:t xml:space="preserve">Lettres A à Z  </w:t>
      </w:r>
    </w:p>
    <w:p w:rsidR="003D4AF1" w:rsidRDefault="003D4AF1">
      <w:pPr>
        <w:jc w:val="center"/>
        <w:rPr>
          <w:rFonts w:ascii="CG Times" w:hAnsi="CG Times"/>
          <w:sz w:val="28"/>
          <w:lang w:val="fr-CA"/>
        </w:rPr>
      </w:pPr>
    </w:p>
    <w:p w:rsidR="003D4AF1" w:rsidRDefault="008279C5">
      <w:pPr>
        <w:jc w:val="center"/>
        <w:rPr>
          <w:rFonts w:ascii="CG Times" w:hAnsi="CG Times"/>
          <w:sz w:val="28"/>
          <w:lang w:val="fr-CA"/>
        </w:rPr>
      </w:pPr>
      <w:r>
        <w:rPr>
          <w:rFonts w:ascii="CG Times" w:hAnsi="CG Times"/>
          <w:sz w:val="28"/>
          <w:lang w:val="fr-CA"/>
        </w:rPr>
        <w:t xml:space="preserve">Chiffres 0 à 9  </w:t>
      </w:r>
    </w:p>
    <w:p w:rsidR="003D4AF1" w:rsidRDefault="003D4AF1">
      <w:pPr>
        <w:jc w:val="center"/>
        <w:rPr>
          <w:rFonts w:ascii="CG Times" w:hAnsi="CG Times"/>
          <w:sz w:val="28"/>
          <w:lang w:val="fr-CA"/>
        </w:rPr>
      </w:pPr>
    </w:p>
    <w:p w:rsidR="003D4AF1" w:rsidRDefault="008279C5">
      <w:pPr>
        <w:jc w:val="center"/>
        <w:rPr>
          <w:rFonts w:ascii="CG Times" w:hAnsi="CG Times"/>
          <w:sz w:val="28"/>
          <w:lang w:val="fr-CA"/>
        </w:rPr>
      </w:pPr>
      <w:r>
        <w:rPr>
          <w:rFonts w:ascii="CG Times" w:hAnsi="CG Times"/>
          <w:sz w:val="28"/>
          <w:lang w:val="fr-CA"/>
        </w:rPr>
        <w:t xml:space="preserve">Et les caractères </w:t>
      </w:r>
    </w:p>
    <w:p w:rsidR="003D4AF1" w:rsidRDefault="008279C5">
      <w:pPr>
        <w:jc w:val="center"/>
        <w:rPr>
          <w:rFonts w:ascii="CG Times" w:hAnsi="CG Times"/>
          <w:sz w:val="28"/>
          <w:lang w:val="fr-CA"/>
        </w:rPr>
      </w:pPr>
      <w:r>
        <w:rPr>
          <w:rFonts w:ascii="CG Times" w:hAnsi="CG Times"/>
          <w:sz w:val="28"/>
          <w:lang w:val="fr-CA"/>
        </w:rPr>
        <w:t xml:space="preserve">! @ # $ % ' ^ &amp; ( ) </w:t>
      </w:r>
      <w:r>
        <w:rPr>
          <w:rFonts w:ascii="CG Times" w:hAnsi="CG Times"/>
          <w:sz w:val="28"/>
          <w:lang w:val="fr-CA"/>
        </w:rPr>
        <w:noBreakHyphen/>
        <w:t xml:space="preserve"> _</w:t>
      </w:r>
    </w:p>
    <w:p w:rsidR="003D4AF1" w:rsidRDefault="003D4AF1">
      <w:pPr>
        <w:rPr>
          <w:rFonts w:ascii="CG Times" w:hAnsi="CG Times"/>
          <w:sz w:val="28"/>
          <w:lang w:val="fr-CA"/>
        </w:rPr>
      </w:pPr>
    </w:p>
    <w:p w:rsidR="003D4AF1" w:rsidRDefault="003D4AF1">
      <w:pPr>
        <w:rPr>
          <w:rFonts w:ascii="CG Times" w:hAnsi="CG Times"/>
          <w:sz w:val="28"/>
          <w:lang w:val="fr-CA"/>
        </w:rPr>
      </w:pP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lang w:val="fr-CA"/>
        </w:rPr>
        <w:t xml:space="preserve">Vous pouvez entrer un nom de fichier avec des majuscules ou des minuscules.  Vous ne pouvez PAS utiliser d’ESPACES dans un nom de fichier.  Voici une liste des symboles les plus populaires que DOS utilise dans ses commandes et qui ne peuvent donc pas faire </w:t>
      </w:r>
      <w:proofErr w:type="spellStart"/>
      <w:r>
        <w:rPr>
          <w:rFonts w:ascii="CG Times" w:hAnsi="CG Times"/>
          <w:sz w:val="28"/>
          <w:lang w:val="fr-CA"/>
        </w:rPr>
        <w:t>parti</w:t>
      </w:r>
      <w:proofErr w:type="spellEnd"/>
      <w:r>
        <w:rPr>
          <w:rFonts w:ascii="CG Times" w:hAnsi="CG Times"/>
          <w:sz w:val="28"/>
          <w:lang w:val="fr-CA"/>
        </w:rPr>
        <w:t xml:space="preserve"> d’un nom de fichier.  Ces caractères sont interdits dans les noms de fichiers:</w:t>
      </w:r>
    </w:p>
    <w:p w:rsidR="003D4AF1" w:rsidRDefault="003D4AF1">
      <w:pPr>
        <w:rPr>
          <w:rFonts w:ascii="CG Times" w:hAnsi="CG Times"/>
          <w:sz w:val="28"/>
          <w:lang w:val="fr-CA"/>
        </w:rPr>
      </w:pPr>
    </w:p>
    <w:p w:rsidR="003D4AF1" w:rsidRDefault="008279C5">
      <w:pPr>
        <w:jc w:val="center"/>
        <w:rPr>
          <w:rFonts w:ascii="CG Times" w:hAnsi="CG Times"/>
          <w:sz w:val="28"/>
          <w:lang w:val="fr-CA"/>
        </w:rPr>
      </w:pPr>
      <w:r>
        <w:rPr>
          <w:rFonts w:ascii="CG Times" w:hAnsi="CG Times"/>
          <w:sz w:val="28"/>
          <w:lang w:val="fr-CA"/>
        </w:rPr>
        <w:t>. * ? &lt; &gt; / \ | , ; : [ ] "</w:t>
      </w:r>
    </w:p>
    <w:p w:rsidR="003D4AF1" w:rsidRDefault="003D4AF1">
      <w:pPr>
        <w:rPr>
          <w:rFonts w:ascii="CG Times" w:hAnsi="CG Times"/>
          <w:sz w:val="28"/>
          <w:lang w:val="fr-CA"/>
        </w:rPr>
      </w:pP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lang w:val="fr-CA"/>
        </w:rPr>
        <w:cr/>
      </w:r>
      <w:r>
        <w:br w:type="page"/>
      </w:r>
      <w:r>
        <w:rPr>
          <w:rFonts w:ascii="CG Times" w:hAnsi="CG Times"/>
          <w:b/>
          <w:sz w:val="28"/>
          <w:lang w:val="fr-CA"/>
        </w:rPr>
        <w:lastRenderedPageBreak/>
        <w:t>Modifier l’écran par défaut</w:t>
      </w:r>
      <w:r w:rsidR="00370569">
        <w:rPr>
          <w:rFonts w:ascii="CG Times" w:hAnsi="CG Times"/>
          <w:b/>
          <w:sz w:val="28"/>
          <w:lang w:val="fr-CA"/>
        </w:rPr>
        <w:fldChar w:fldCharType="begin"/>
      </w:r>
      <w:r w:rsidR="00370569">
        <w:instrText xml:space="preserve"> XE "</w:instrText>
      </w:r>
      <w:r w:rsidR="00370569" w:rsidRPr="00B57386">
        <w:rPr>
          <w:rFonts w:ascii="CG Times" w:hAnsi="CG Times"/>
          <w:b/>
          <w:sz w:val="28"/>
          <w:lang w:val="fr-CA"/>
        </w:rPr>
        <w:instrText>Modifier l’écran par défaut</w:instrText>
      </w:r>
      <w:r w:rsidR="00370569">
        <w:instrText xml:space="preserve">" </w:instrText>
      </w:r>
      <w:r w:rsidR="00370569">
        <w:rPr>
          <w:rFonts w:ascii="CG Times" w:hAnsi="CG Times"/>
          <w:b/>
          <w:sz w:val="28"/>
          <w:lang w:val="fr-CA"/>
        </w:rPr>
        <w:fldChar w:fldCharType="end"/>
      </w:r>
      <w:r>
        <w:rPr>
          <w:rFonts w:ascii="CG Times" w:hAnsi="CG Times"/>
          <w:b/>
          <w:sz w:val="28"/>
          <w:lang w:val="fr-CA"/>
        </w:rPr>
        <w:t xml:space="preserve"> d’un document</w:t>
      </w: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lang w:val="fr-CA"/>
        </w:rPr>
        <w:t>Modifier l’écran par défaut ; lorsque cet écran apparaît, il est déjà remplacé par le Système par défaut, mais vous pouvez modifier les instructions pour un document en particulier.  Appuyez sur la touche F10 si vous voulez procéder sans modifier l’écran par défaut.</w:t>
      </w: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u w:val="single"/>
          <w:lang w:val="fr-CA"/>
        </w:rPr>
        <w:t>Permettre les lignes veuves et orphelines</w:t>
      </w:r>
      <w:r w:rsidR="00370569">
        <w:rPr>
          <w:rFonts w:ascii="CG Times" w:hAnsi="CG Times"/>
          <w:sz w:val="28"/>
          <w:u w:val="single"/>
          <w:lang w:val="fr-CA"/>
        </w:rPr>
        <w:fldChar w:fldCharType="begin"/>
      </w:r>
      <w:r w:rsidR="00370569">
        <w:instrText xml:space="preserve"> XE "</w:instrText>
      </w:r>
      <w:r w:rsidR="00370569" w:rsidRPr="00B57386">
        <w:rPr>
          <w:rFonts w:ascii="CG Times" w:hAnsi="CG Times"/>
          <w:sz w:val="28"/>
          <w:u w:val="single"/>
          <w:lang w:val="fr-CA"/>
        </w:rPr>
        <w:instrText>Permettre les lignes veuves et orphelines</w:instrText>
      </w:r>
      <w:r w:rsidR="00370569">
        <w:instrText xml:space="preserve">" </w:instrText>
      </w:r>
      <w:r w:rsidR="00370569">
        <w:rPr>
          <w:rFonts w:ascii="CG Times" w:hAnsi="CG Times"/>
          <w:sz w:val="28"/>
          <w:u w:val="single"/>
          <w:lang w:val="fr-CA"/>
        </w:rPr>
        <w:fldChar w:fldCharType="end"/>
      </w:r>
      <w:r w:rsidR="00370569">
        <w:rPr>
          <w:rFonts w:ascii="CG Times" w:hAnsi="CG Times"/>
          <w:sz w:val="28"/>
          <w:u w:val="single"/>
          <w:lang w:val="fr-CA"/>
        </w:rPr>
        <w:fldChar w:fldCharType="begin"/>
      </w:r>
      <w:r w:rsidR="00370569">
        <w:instrText xml:space="preserve"> XE "</w:instrText>
      </w:r>
      <w:r w:rsidR="00370569" w:rsidRPr="00AE45F0">
        <w:instrText xml:space="preserve">Modifier </w:instrText>
      </w:r>
      <w:proofErr w:type="spellStart"/>
      <w:r w:rsidR="00370569" w:rsidRPr="00AE45F0">
        <w:instrText>l'écran</w:instrText>
      </w:r>
      <w:proofErr w:type="spellEnd"/>
      <w:r w:rsidR="00370569" w:rsidRPr="00AE45F0">
        <w:instrText xml:space="preserve"> par </w:instrText>
      </w:r>
      <w:proofErr w:type="spellStart"/>
      <w:r w:rsidR="00370569" w:rsidRPr="00AE45F0">
        <w:instrText>défaut:Permettre</w:instrText>
      </w:r>
      <w:proofErr w:type="spellEnd"/>
      <w:r w:rsidR="00370569" w:rsidRPr="00AE45F0">
        <w:instrText xml:space="preserve"> les </w:instrText>
      </w:r>
      <w:proofErr w:type="spellStart"/>
      <w:r w:rsidR="00370569" w:rsidRPr="00AE45F0">
        <w:instrText>lignes</w:instrText>
      </w:r>
      <w:proofErr w:type="spellEnd"/>
      <w:r w:rsidR="00370569" w:rsidRPr="00AE45F0">
        <w:instrText xml:space="preserve"> </w:instrText>
      </w:r>
      <w:proofErr w:type="spellStart"/>
      <w:r w:rsidR="00370569" w:rsidRPr="00AE45F0">
        <w:instrText>veuves</w:instrText>
      </w:r>
      <w:proofErr w:type="spellEnd"/>
      <w:r w:rsidR="00370569" w:rsidRPr="00AE45F0">
        <w:instrText xml:space="preserve"> et </w:instrText>
      </w:r>
      <w:proofErr w:type="spellStart"/>
      <w:r w:rsidR="00370569" w:rsidRPr="00AE45F0">
        <w:instrText>orphelines</w:instrText>
      </w:r>
      <w:proofErr w:type="spellEnd"/>
      <w:r w:rsidR="00370569">
        <w:instrText xml:space="preserve">" </w:instrText>
      </w:r>
      <w:r w:rsidR="00370569">
        <w:rPr>
          <w:rFonts w:ascii="CG Times" w:hAnsi="CG Times"/>
          <w:sz w:val="28"/>
          <w:u w:val="single"/>
          <w:lang w:val="fr-CA"/>
        </w:rPr>
        <w:fldChar w:fldCharType="end"/>
      </w: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lang w:val="fr-CA"/>
        </w:rPr>
        <w:t xml:space="preserve">Dans un traitement de texte, une ligne veuve est habituellement une ligne courte, qui apparaît seule, séparée de son texte auquel elle est reliée. Elle s’affiche dans le haut d’une page ou d’une colonne.  Une ligne orpheline est une ligne débutant un paragraphe qui apparaît au bas d’une page ou d’une colonne.  Dans la boîte de dialogue appropriée, si vous entrez un "O", </w:t>
      </w:r>
      <w:proofErr w:type="spellStart"/>
      <w:r>
        <w:rPr>
          <w:rFonts w:ascii="CG Times" w:hAnsi="CG Times"/>
          <w:sz w:val="28"/>
          <w:lang w:val="fr-CA"/>
        </w:rPr>
        <w:t>AmiMulti</w:t>
      </w:r>
      <w:proofErr w:type="spellEnd"/>
      <w:r>
        <w:rPr>
          <w:rFonts w:ascii="CG Times" w:hAnsi="CG Times"/>
          <w:sz w:val="28"/>
          <w:lang w:val="fr-CA"/>
        </w:rPr>
        <w:t xml:space="preserve"> permettra qu’un paragraphe débute à la fin d’une page ou qu’une page débute avec la fin d’un paragraphe.  Si vous entrez un "N", </w:t>
      </w:r>
      <w:proofErr w:type="spellStart"/>
      <w:r>
        <w:rPr>
          <w:rFonts w:ascii="CG Times" w:hAnsi="CG Times"/>
          <w:sz w:val="28"/>
          <w:lang w:val="fr-CA"/>
        </w:rPr>
        <w:t>AmiMulti</w:t>
      </w:r>
      <w:proofErr w:type="spellEnd"/>
      <w:r>
        <w:rPr>
          <w:rFonts w:ascii="CG Times" w:hAnsi="CG Times"/>
          <w:sz w:val="28"/>
          <w:lang w:val="fr-CA"/>
        </w:rPr>
        <w:t xml:space="preserve"> ne permettra pas les lignes veuves et orphelines.  Note: Si vous entrez "N", votre document pourra contenir moins de lignes par page que vous aviez spécifié.</w:t>
      </w: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u w:val="single"/>
          <w:lang w:val="fr-CA"/>
        </w:rPr>
        <w:t>Sauts de page automatiques</w:t>
      </w:r>
      <w:r w:rsidR="00370569">
        <w:rPr>
          <w:rFonts w:ascii="CG Times" w:hAnsi="CG Times"/>
          <w:sz w:val="28"/>
          <w:u w:val="single"/>
          <w:lang w:val="fr-CA"/>
        </w:rPr>
        <w:fldChar w:fldCharType="begin"/>
      </w:r>
      <w:r w:rsidR="00370569">
        <w:instrText xml:space="preserve"> XE "</w:instrText>
      </w:r>
      <w:r w:rsidR="00370569" w:rsidRPr="00B57386">
        <w:rPr>
          <w:rFonts w:ascii="CG Times" w:hAnsi="CG Times"/>
          <w:sz w:val="28"/>
          <w:u w:val="single"/>
          <w:lang w:val="fr-CA"/>
        </w:rPr>
        <w:instrText>Sauts de page automatiques</w:instrText>
      </w:r>
      <w:r w:rsidR="00370569">
        <w:instrText xml:space="preserve">" </w:instrText>
      </w:r>
      <w:r w:rsidR="00370569">
        <w:rPr>
          <w:rFonts w:ascii="CG Times" w:hAnsi="CG Times"/>
          <w:sz w:val="28"/>
          <w:u w:val="single"/>
          <w:lang w:val="fr-CA"/>
        </w:rPr>
        <w:fldChar w:fldCharType="end"/>
      </w:r>
      <w:r w:rsidR="00370569">
        <w:rPr>
          <w:rFonts w:ascii="CG Times" w:hAnsi="CG Times"/>
          <w:sz w:val="28"/>
          <w:u w:val="single"/>
          <w:lang w:val="fr-CA"/>
        </w:rPr>
        <w:fldChar w:fldCharType="begin"/>
      </w:r>
      <w:r w:rsidR="00370569">
        <w:instrText xml:space="preserve"> XE "</w:instrText>
      </w:r>
      <w:r w:rsidR="00370569" w:rsidRPr="00303991">
        <w:instrText xml:space="preserve">Modifier </w:instrText>
      </w:r>
      <w:proofErr w:type="spellStart"/>
      <w:r w:rsidR="00370569" w:rsidRPr="00303991">
        <w:instrText>l'écran</w:instrText>
      </w:r>
      <w:proofErr w:type="spellEnd"/>
      <w:r w:rsidR="00370569" w:rsidRPr="00303991">
        <w:instrText xml:space="preserve"> par </w:instrText>
      </w:r>
      <w:proofErr w:type="spellStart"/>
      <w:r w:rsidR="00370569" w:rsidRPr="00303991">
        <w:instrText>défaut:Sauts</w:instrText>
      </w:r>
      <w:proofErr w:type="spellEnd"/>
      <w:r w:rsidR="00370569" w:rsidRPr="00303991">
        <w:instrText xml:space="preserve"> de page </w:instrText>
      </w:r>
      <w:proofErr w:type="spellStart"/>
      <w:r w:rsidR="00370569" w:rsidRPr="00303991">
        <w:instrText>automatiques</w:instrText>
      </w:r>
      <w:proofErr w:type="spellEnd"/>
      <w:r w:rsidR="00370569">
        <w:instrText xml:space="preserve">" </w:instrText>
      </w:r>
      <w:r w:rsidR="00370569">
        <w:rPr>
          <w:rFonts w:ascii="CG Times" w:hAnsi="CG Times"/>
          <w:sz w:val="28"/>
          <w:u w:val="single"/>
          <w:lang w:val="fr-CA"/>
        </w:rPr>
        <w:fldChar w:fldCharType="end"/>
      </w: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lang w:val="fr-CA"/>
        </w:rPr>
        <w:t>Dans la boîte de dialogue appropriée, si vous entrez un "O", le système créera un saut de page automatique à l’endroit indiqué dans la boîte de dialogue Nombre de lignes par page.  Si vous entrez un "N", la fonctionnalité automatique est arrêtée et le saut de page doit être entré manuellement à l’aide de la touche [F2].</w:t>
      </w:r>
      <w:r>
        <w:rPr>
          <w:rFonts w:ascii="CG Times" w:hAnsi="CG Times"/>
          <w:sz w:val="28"/>
          <w:lang w:val="fr-CA"/>
        </w:rPr>
        <w:fldChar w:fldCharType="begin"/>
      </w:r>
      <w:r>
        <w:rPr>
          <w:lang w:val="fr-CA"/>
        </w:rPr>
        <w:instrText xml:space="preserve"> XE "</w:instrText>
      </w:r>
      <w:r>
        <w:rPr>
          <w:rFonts w:ascii="CG Times" w:hAnsi="CG Times"/>
          <w:sz w:val="28"/>
          <w:lang w:val="fr-CA"/>
        </w:rPr>
        <w:instrText>Saut de page à l’aide de la touche:</w:instrText>
      </w:r>
      <w:r>
        <w:rPr>
          <w:lang w:val="fr-CA"/>
        </w:rPr>
        <w:instrText xml:space="preserve">F2" </w:instrText>
      </w:r>
      <w:r>
        <w:rPr>
          <w:rFonts w:ascii="CG Times" w:hAnsi="CG Times"/>
          <w:sz w:val="28"/>
          <w:lang w:val="fr-CA"/>
        </w:rPr>
        <w:fldChar w:fldCharType="end"/>
      </w:r>
    </w:p>
    <w:p w:rsidR="003D4AF1" w:rsidRDefault="00370569">
      <w:pPr>
        <w:rPr>
          <w:rFonts w:ascii="CG Times" w:hAnsi="CG Times"/>
          <w:sz w:val="28"/>
          <w:lang w:val="fr-CA"/>
        </w:rPr>
      </w:pPr>
      <w:r>
        <w:rPr>
          <w:rFonts w:ascii="CG Times" w:hAnsi="CG Times"/>
          <w:sz w:val="28"/>
          <w:lang w:val="fr-CA"/>
        </w:rPr>
        <w:t xml:space="preserve">Enregistrer une copie d’un fichier </w:t>
      </w:r>
      <w:r w:rsidR="00B147C8">
        <w:rPr>
          <w:rFonts w:ascii="CG Times" w:hAnsi="CG Times"/>
          <w:sz w:val="28"/>
          <w:lang w:val="fr-CA"/>
        </w:rPr>
        <w:t xml:space="preserve">voir </w:t>
      </w:r>
      <w:r w:rsidR="00B147C8">
        <w:rPr>
          <w:rFonts w:ascii="CG Times" w:hAnsi="CG Times"/>
          <w:sz w:val="28"/>
          <w:lang w:val="fr-CA"/>
        </w:rPr>
        <w:fldChar w:fldCharType="begin"/>
      </w:r>
      <w:r w:rsidR="00B147C8">
        <w:instrText xml:space="preserve"> XE "</w:instrText>
      </w:r>
      <w:proofErr w:type="spellStart"/>
      <w:r w:rsidR="00B147C8" w:rsidRPr="003866FD">
        <w:instrText>Enregistrer</w:instrText>
      </w:r>
      <w:proofErr w:type="spellEnd"/>
      <w:r w:rsidR="00B147C8" w:rsidRPr="003866FD">
        <w:instrText xml:space="preserve"> </w:instrText>
      </w:r>
      <w:proofErr w:type="spellStart"/>
      <w:r w:rsidR="00B147C8" w:rsidRPr="003866FD">
        <w:instrText>une</w:instrText>
      </w:r>
      <w:proofErr w:type="spellEnd"/>
      <w:r w:rsidR="00B147C8" w:rsidRPr="003866FD">
        <w:instrText xml:space="preserve"> </w:instrText>
      </w:r>
      <w:proofErr w:type="spellStart"/>
      <w:r w:rsidR="00B147C8" w:rsidRPr="003866FD">
        <w:instrText>copie</w:instrText>
      </w:r>
      <w:proofErr w:type="spellEnd"/>
      <w:r w:rsidR="00B147C8" w:rsidRPr="003866FD">
        <w:instrText xml:space="preserve"> d'un </w:instrText>
      </w:r>
      <w:proofErr w:type="spellStart"/>
      <w:r w:rsidR="00B147C8" w:rsidRPr="003866FD">
        <w:instrText>fichier</w:instrText>
      </w:r>
      <w:proofErr w:type="spellEnd"/>
      <w:r w:rsidR="00B147C8">
        <w:instrText>" \t "</w:instrText>
      </w:r>
      <w:proofErr w:type="spellStart"/>
      <w:r w:rsidR="00B147C8" w:rsidRPr="00A716D0">
        <w:rPr>
          <w:rFonts w:asciiTheme="minorHAnsi" w:hAnsiTheme="minorHAnsi" w:cstheme="minorHAnsi"/>
          <w:i/>
        </w:rPr>
        <w:instrText>Voir</w:instrText>
      </w:r>
      <w:proofErr w:type="spellEnd"/>
      <w:r w:rsidR="00B147C8" w:rsidRPr="00A716D0">
        <w:rPr>
          <w:rFonts w:asciiTheme="minorHAnsi" w:hAnsiTheme="minorHAnsi" w:cstheme="minorHAnsi"/>
        </w:rPr>
        <w:instrText xml:space="preserve"> </w:instrText>
      </w:r>
      <w:proofErr w:type="spellStart"/>
      <w:r w:rsidR="00B147C8" w:rsidRPr="00A716D0">
        <w:rPr>
          <w:rFonts w:asciiTheme="minorHAnsi" w:hAnsiTheme="minorHAnsi" w:cstheme="minorHAnsi"/>
        </w:rPr>
        <w:instrText>Sauvegarde</w:instrText>
      </w:r>
      <w:proofErr w:type="spellEnd"/>
      <w:r w:rsidR="00B147C8" w:rsidRPr="00A716D0">
        <w:rPr>
          <w:rFonts w:asciiTheme="minorHAnsi" w:hAnsiTheme="minorHAnsi" w:cstheme="minorHAnsi"/>
        </w:rPr>
        <w:instrText xml:space="preserve"> </w:instrText>
      </w:r>
      <w:proofErr w:type="spellStart"/>
      <w:r w:rsidR="00B147C8" w:rsidRPr="00A716D0">
        <w:rPr>
          <w:rFonts w:asciiTheme="minorHAnsi" w:hAnsiTheme="minorHAnsi" w:cstheme="minorHAnsi"/>
        </w:rPr>
        <w:instrText>automatique</w:instrText>
      </w:r>
      <w:proofErr w:type="spellEnd"/>
      <w:r w:rsidR="00B147C8" w:rsidRPr="00A716D0">
        <w:rPr>
          <w:rFonts w:asciiTheme="minorHAnsi" w:hAnsiTheme="minorHAnsi" w:cstheme="minorHAnsi"/>
        </w:rPr>
        <w:instrText xml:space="preserve"> du document</w:instrText>
      </w:r>
      <w:r w:rsidR="00B147C8">
        <w:instrText xml:space="preserve">" </w:instrText>
      </w:r>
      <w:r w:rsidR="00B147C8">
        <w:rPr>
          <w:rFonts w:ascii="CG Times" w:hAnsi="CG Times"/>
          <w:sz w:val="28"/>
          <w:lang w:val="fr-CA"/>
        </w:rPr>
        <w:fldChar w:fldCharType="end"/>
      </w:r>
      <w:r>
        <w:rPr>
          <w:rFonts w:ascii="CG Times" w:hAnsi="CG Times"/>
          <w:sz w:val="28"/>
          <w:lang w:val="fr-CA"/>
        </w:rPr>
        <w:fldChar w:fldCharType="begin"/>
      </w:r>
      <w:r>
        <w:instrText xml:space="preserve"> XE "</w:instrText>
      </w:r>
      <w:proofErr w:type="spellStart"/>
      <w:r w:rsidRPr="00B57386">
        <w:instrText>Enregistrer</w:instrText>
      </w:r>
      <w:proofErr w:type="spellEnd"/>
      <w:r w:rsidRPr="00B57386">
        <w:instrText xml:space="preserve"> </w:instrText>
      </w:r>
      <w:proofErr w:type="spellStart"/>
      <w:r w:rsidRPr="00B57386">
        <w:instrText>une</w:instrText>
      </w:r>
      <w:proofErr w:type="spellEnd"/>
      <w:r w:rsidRPr="00B57386">
        <w:instrText xml:space="preserve"> </w:instrText>
      </w:r>
      <w:proofErr w:type="spellStart"/>
      <w:r w:rsidRPr="00B57386">
        <w:instrText>copie</w:instrText>
      </w:r>
      <w:proofErr w:type="spellEnd"/>
      <w:r w:rsidRPr="00B57386">
        <w:instrText xml:space="preserve"> d'un </w:instrText>
      </w:r>
      <w:proofErr w:type="spellStart"/>
      <w:r w:rsidRPr="00B57386">
        <w:instrText>fichier</w:instrText>
      </w:r>
      <w:proofErr w:type="spellEnd"/>
      <w:r>
        <w:instrText xml:space="preserve">" </w:instrText>
      </w:r>
      <w:r>
        <w:rPr>
          <w:rFonts w:ascii="CG Times" w:hAnsi="CG Times"/>
          <w:sz w:val="28"/>
          <w:lang w:val="fr-CA"/>
        </w:rPr>
        <w:fldChar w:fldCharType="end"/>
      </w:r>
    </w:p>
    <w:p w:rsidR="003D4AF1" w:rsidRDefault="008279C5">
      <w:pPr>
        <w:rPr>
          <w:rFonts w:ascii="CG Times" w:hAnsi="CG Times"/>
          <w:sz w:val="28"/>
          <w:lang w:val="fr-CA"/>
        </w:rPr>
      </w:pPr>
      <w:bookmarkStart w:id="0" w:name="Sauvegarde"/>
      <w:r>
        <w:rPr>
          <w:rFonts w:ascii="CG Times" w:hAnsi="CG Times"/>
          <w:sz w:val="28"/>
          <w:u w:val="single"/>
          <w:lang w:val="fr-CA"/>
        </w:rPr>
        <w:t>Sauvegarde automatique du document</w:t>
      </w:r>
      <w:bookmarkEnd w:id="0"/>
      <w:r w:rsidR="00370569">
        <w:rPr>
          <w:rFonts w:ascii="CG Times" w:hAnsi="CG Times"/>
          <w:sz w:val="28"/>
          <w:u w:val="single"/>
          <w:lang w:val="fr-CA"/>
        </w:rPr>
        <w:fldChar w:fldCharType="begin"/>
      </w:r>
      <w:r w:rsidR="00370569">
        <w:instrText xml:space="preserve"> XE "</w:instrText>
      </w:r>
      <w:r w:rsidR="00370569" w:rsidRPr="00B57386">
        <w:rPr>
          <w:rFonts w:ascii="CG Times" w:hAnsi="CG Times"/>
          <w:sz w:val="28"/>
          <w:u w:val="single"/>
          <w:lang w:val="fr-CA"/>
        </w:rPr>
        <w:instrText>Sauvegarde automatique du document</w:instrText>
      </w:r>
      <w:r w:rsidR="00370569">
        <w:instrText xml:space="preserve">" </w:instrText>
      </w:r>
      <w:r w:rsidR="00370569">
        <w:rPr>
          <w:rFonts w:ascii="CG Times" w:hAnsi="CG Times"/>
          <w:sz w:val="28"/>
          <w:u w:val="single"/>
          <w:lang w:val="fr-CA"/>
        </w:rPr>
        <w:fldChar w:fldCharType="end"/>
      </w:r>
      <w:r w:rsidR="00370569">
        <w:rPr>
          <w:rFonts w:ascii="CG Times" w:hAnsi="CG Times"/>
          <w:sz w:val="28"/>
          <w:u w:val="single"/>
          <w:lang w:val="fr-CA"/>
        </w:rPr>
        <w:fldChar w:fldCharType="begin"/>
      </w:r>
      <w:r w:rsidR="00370569">
        <w:instrText xml:space="preserve"> XE "</w:instrText>
      </w:r>
      <w:r w:rsidR="00370569" w:rsidRPr="00D2292E">
        <w:instrText xml:space="preserve">Modifier </w:instrText>
      </w:r>
      <w:proofErr w:type="spellStart"/>
      <w:r w:rsidR="00370569" w:rsidRPr="00D2292E">
        <w:instrText>l'écran</w:instrText>
      </w:r>
      <w:proofErr w:type="spellEnd"/>
      <w:r w:rsidR="00370569" w:rsidRPr="00D2292E">
        <w:instrText xml:space="preserve"> par </w:instrText>
      </w:r>
      <w:proofErr w:type="spellStart"/>
      <w:r w:rsidR="00370569" w:rsidRPr="00D2292E">
        <w:instrText>défaut:Sauvegarde</w:instrText>
      </w:r>
      <w:proofErr w:type="spellEnd"/>
      <w:r w:rsidR="00370569" w:rsidRPr="00D2292E">
        <w:instrText xml:space="preserve"> </w:instrText>
      </w:r>
      <w:proofErr w:type="spellStart"/>
      <w:r w:rsidR="00370569" w:rsidRPr="00D2292E">
        <w:instrText>automatique</w:instrText>
      </w:r>
      <w:proofErr w:type="spellEnd"/>
      <w:r w:rsidR="00370569" w:rsidRPr="00D2292E">
        <w:instrText xml:space="preserve"> du document</w:instrText>
      </w:r>
      <w:r w:rsidR="00370569">
        <w:instrText xml:space="preserve">" </w:instrText>
      </w:r>
      <w:r w:rsidR="00370569">
        <w:rPr>
          <w:rFonts w:ascii="CG Times" w:hAnsi="CG Times"/>
          <w:sz w:val="28"/>
          <w:u w:val="single"/>
          <w:lang w:val="fr-CA"/>
        </w:rPr>
        <w:fldChar w:fldCharType="end"/>
      </w: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lang w:val="fr-CA"/>
        </w:rPr>
        <w:t xml:space="preserve">Dans la boîte de dialogue appropriée, si vous entrez un "O", </w:t>
      </w:r>
      <w:proofErr w:type="spellStart"/>
      <w:r>
        <w:rPr>
          <w:rFonts w:ascii="CG Times" w:hAnsi="CG Times"/>
          <w:sz w:val="28"/>
          <w:lang w:val="fr-CA"/>
        </w:rPr>
        <w:t>AmiMulti</w:t>
      </w:r>
      <w:proofErr w:type="spellEnd"/>
      <w:r>
        <w:rPr>
          <w:rFonts w:ascii="CG Times" w:hAnsi="CG Times"/>
          <w:sz w:val="28"/>
          <w:lang w:val="fr-CA"/>
        </w:rPr>
        <w:t xml:space="preserve"> enregistrera automatiquement une copie de sauvegarde de votre document avant toutes modifications.</w:t>
      </w:r>
    </w:p>
    <w:p w:rsidR="003D4AF1" w:rsidRDefault="008279C5">
      <w:pPr>
        <w:rPr>
          <w:rFonts w:ascii="CG Times" w:hAnsi="CG Times"/>
          <w:sz w:val="28"/>
          <w:lang w:val="fr-CA"/>
        </w:rPr>
      </w:pPr>
      <w:r>
        <w:rPr>
          <w:rFonts w:ascii="CG Times" w:hAnsi="CG Times"/>
          <w:sz w:val="28"/>
          <w:lang w:val="fr-CA"/>
        </w:rPr>
        <w:cr/>
      </w:r>
      <w:r>
        <w:br w:type="page"/>
      </w:r>
      <w:r>
        <w:rPr>
          <w:rFonts w:ascii="CG Times" w:hAnsi="CG Times"/>
          <w:b/>
          <w:sz w:val="28"/>
          <w:lang w:val="fr-CA"/>
        </w:rPr>
        <w:lastRenderedPageBreak/>
        <w:t>Affichage du document</w:t>
      </w:r>
      <w:r>
        <w:rPr>
          <w:rFonts w:ascii="CG Times" w:hAnsi="CG Times"/>
          <w:b/>
          <w:sz w:val="28"/>
          <w:lang w:val="fr-CA"/>
        </w:rPr>
        <w:fldChar w:fldCharType="begin"/>
      </w:r>
      <w:r>
        <w:rPr>
          <w:lang w:val="fr-CA"/>
        </w:rPr>
        <w:instrText xml:space="preserve"> XE "</w:instrText>
      </w:r>
      <w:r>
        <w:rPr>
          <w:rFonts w:ascii="CG Times" w:hAnsi="CG Times"/>
          <w:b/>
          <w:sz w:val="28"/>
          <w:lang w:val="fr-CA"/>
        </w:rPr>
        <w:instrText xml:space="preserve">Affichage du </w:instrText>
      </w:r>
      <w:proofErr w:type="spellStart"/>
      <w:r>
        <w:rPr>
          <w:rFonts w:ascii="CG Times" w:hAnsi="CG Times"/>
          <w:b/>
          <w:sz w:val="28"/>
          <w:lang w:val="fr-CA"/>
        </w:rPr>
        <w:instrText>document:</w:instrText>
      </w:r>
      <w:r>
        <w:rPr>
          <w:lang w:val="fr-CA"/>
        </w:rPr>
        <w:instrText>Barre</w:instrText>
      </w:r>
      <w:proofErr w:type="spellEnd"/>
      <w:r>
        <w:rPr>
          <w:lang w:val="fr-CA"/>
        </w:rPr>
        <w:instrText xml:space="preserve"> d’état" </w:instrText>
      </w:r>
      <w:r>
        <w:rPr>
          <w:rFonts w:ascii="CG Times" w:hAnsi="CG Times"/>
          <w:b/>
          <w:sz w:val="28"/>
          <w:lang w:val="fr-CA"/>
        </w:rPr>
        <w:fldChar w:fldCharType="end"/>
      </w:r>
      <w:r>
        <w:rPr>
          <w:rFonts w:ascii="CG Times" w:hAnsi="CG Times"/>
          <w:b/>
          <w:sz w:val="28"/>
          <w:lang w:val="fr-CA"/>
        </w:rPr>
        <w:fldChar w:fldCharType="begin"/>
      </w:r>
      <w:r>
        <w:rPr>
          <w:lang w:val="fr-CA"/>
        </w:rPr>
        <w:instrText xml:space="preserve"> XE "</w:instrText>
      </w:r>
      <w:r>
        <w:rPr>
          <w:rFonts w:ascii="CG Times" w:hAnsi="CG Times"/>
          <w:b/>
          <w:sz w:val="28"/>
          <w:lang w:val="fr-CA"/>
        </w:rPr>
        <w:instrText xml:space="preserve">Affichage du </w:instrText>
      </w:r>
      <w:proofErr w:type="spellStart"/>
      <w:r>
        <w:rPr>
          <w:rFonts w:ascii="CG Times" w:hAnsi="CG Times"/>
          <w:b/>
          <w:sz w:val="28"/>
          <w:lang w:val="fr-CA"/>
        </w:rPr>
        <w:instrText>document:</w:instrText>
      </w:r>
      <w:r>
        <w:rPr>
          <w:lang w:val="fr-CA"/>
        </w:rPr>
        <w:instrText>Barre</w:instrText>
      </w:r>
      <w:proofErr w:type="spellEnd"/>
      <w:r>
        <w:rPr>
          <w:lang w:val="fr-CA"/>
        </w:rPr>
        <w:instrText xml:space="preserve"> de mise en forme" </w:instrText>
      </w:r>
      <w:r>
        <w:rPr>
          <w:rFonts w:ascii="CG Times" w:hAnsi="CG Times"/>
          <w:b/>
          <w:sz w:val="28"/>
          <w:lang w:val="fr-CA"/>
        </w:rPr>
        <w:fldChar w:fldCharType="end"/>
      </w:r>
    </w:p>
    <w:p w:rsidR="003D4AF1" w:rsidRDefault="003D4AF1">
      <w:pPr>
        <w:rPr>
          <w:rFonts w:ascii="CG Times" w:hAnsi="CG Times"/>
          <w:sz w:val="28"/>
          <w:u w:val="single"/>
          <w:lang w:val="fr-CA"/>
        </w:rPr>
      </w:pPr>
    </w:p>
    <w:p w:rsidR="003D4AF1" w:rsidRDefault="008279C5">
      <w:pPr>
        <w:rPr>
          <w:rFonts w:ascii="CG Times" w:hAnsi="CG Times"/>
          <w:sz w:val="28"/>
          <w:lang w:val="fr-CA"/>
        </w:rPr>
      </w:pPr>
      <w:r>
        <w:rPr>
          <w:rFonts w:ascii="CG Times" w:hAnsi="CG Times"/>
          <w:sz w:val="28"/>
          <w:u w:val="single"/>
          <w:lang w:val="fr-CA"/>
        </w:rPr>
        <w:t>Barre d’état</w:t>
      </w:r>
      <w:r>
        <w:rPr>
          <w:rFonts w:ascii="CG Times" w:hAnsi="CG Times"/>
          <w:sz w:val="28"/>
          <w:lang w:val="fr-CA"/>
        </w:rPr>
        <w:fldChar w:fldCharType="begin"/>
      </w:r>
      <w:r>
        <w:rPr>
          <w:lang w:val="fr-CA"/>
        </w:rPr>
        <w:instrText xml:space="preserve"> XE "</w:instrText>
      </w:r>
      <w:r>
        <w:rPr>
          <w:rFonts w:ascii="CG Times" w:hAnsi="CG Times"/>
          <w:sz w:val="28"/>
          <w:lang w:val="fr-CA"/>
        </w:rPr>
        <w:instrText>Barre d’état</w:instrText>
      </w:r>
      <w:r>
        <w:rPr>
          <w:lang w:val="fr-CA"/>
        </w:rPr>
        <w:instrText xml:space="preserve">" </w:instrText>
      </w:r>
      <w:r>
        <w:rPr>
          <w:rFonts w:ascii="CG Times" w:hAnsi="CG Times"/>
          <w:sz w:val="28"/>
          <w:lang w:val="fr-CA"/>
        </w:rPr>
        <w:fldChar w:fldCharType="end"/>
      </w: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lang w:val="fr-CA"/>
        </w:rPr>
        <w:t xml:space="preserve">Cette barre afficher le nom du document, la colonne, la page et la position du curseur.  Il y a aussi un espace pour les messages dans le coin supérieur droit; c’est à cet endroit que les messages </w:t>
      </w:r>
      <w:proofErr w:type="gramStart"/>
      <w:r>
        <w:rPr>
          <w:rFonts w:ascii="CG Times" w:hAnsi="CG Times"/>
          <w:sz w:val="28"/>
          <w:lang w:val="fr-CA"/>
        </w:rPr>
        <w:t xml:space="preserve">du </w:t>
      </w:r>
      <w:proofErr w:type="spellStart"/>
      <w:r>
        <w:rPr>
          <w:rFonts w:ascii="CG Times" w:hAnsi="CG Times"/>
          <w:sz w:val="28"/>
          <w:lang w:val="fr-CA"/>
        </w:rPr>
        <w:t>AmiMulti</w:t>
      </w:r>
      <w:proofErr w:type="spellEnd"/>
      <w:proofErr w:type="gramEnd"/>
      <w:r>
        <w:rPr>
          <w:rFonts w:ascii="CG Times" w:hAnsi="CG Times"/>
          <w:sz w:val="28"/>
          <w:lang w:val="fr-CA"/>
        </w:rPr>
        <w:t xml:space="preserve"> apparaissent.</w:t>
      </w: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u w:val="single"/>
          <w:lang w:val="fr-CA"/>
        </w:rPr>
        <w:t>Barre de mise en forme</w:t>
      </w:r>
      <w:r>
        <w:rPr>
          <w:rFonts w:ascii="CG Times" w:hAnsi="CG Times"/>
          <w:sz w:val="28"/>
          <w:lang w:val="fr-CA"/>
        </w:rPr>
        <w:fldChar w:fldCharType="begin"/>
      </w:r>
      <w:r>
        <w:rPr>
          <w:lang w:val="fr-CA"/>
        </w:rPr>
        <w:instrText xml:space="preserve"> XE "</w:instrText>
      </w:r>
      <w:r>
        <w:rPr>
          <w:rFonts w:ascii="CG Times" w:hAnsi="CG Times"/>
          <w:sz w:val="28"/>
          <w:lang w:val="fr-CA"/>
        </w:rPr>
        <w:instrText>Barre de mise en forme</w:instrText>
      </w:r>
      <w:r>
        <w:rPr>
          <w:lang w:val="fr-CA"/>
        </w:rPr>
        <w:instrText xml:space="preserve">" </w:instrText>
      </w:r>
      <w:r>
        <w:rPr>
          <w:rFonts w:ascii="CG Times" w:hAnsi="CG Times"/>
          <w:sz w:val="28"/>
          <w:lang w:val="fr-CA"/>
        </w:rPr>
        <w:fldChar w:fldCharType="end"/>
      </w:r>
    </w:p>
    <w:p w:rsidR="003D4AF1" w:rsidRDefault="003D4AF1">
      <w:pPr>
        <w:rPr>
          <w:rFonts w:ascii="CG Times" w:hAnsi="CG Times"/>
          <w:sz w:val="28"/>
          <w:lang w:val="fr-CA"/>
        </w:rPr>
      </w:pPr>
    </w:p>
    <w:p w:rsidR="003D4AF1" w:rsidRDefault="008279C5">
      <w:pPr>
        <w:rPr>
          <w:rFonts w:ascii="CG Times" w:hAnsi="CG Times"/>
          <w:sz w:val="28"/>
          <w:lang w:val="fr-CA"/>
        </w:rPr>
      </w:pPr>
      <w:r>
        <w:rPr>
          <w:rFonts w:ascii="CG Times" w:hAnsi="CG Times"/>
          <w:sz w:val="28"/>
          <w:lang w:val="fr-CA"/>
        </w:rPr>
        <w:t>C’est habituellement la deuxième barre à être affichée sur votre écran. Elle disparaît s’il y a plus de vingt-trois lignes de texte sous celle-ci.  Un nombre ou une lettre au début de la barre de mise en forme indique l’interligne tel que simple, double ou demi.  Les symboles de tabulation indiquent par rapport à quelle colonne le texte sera aligné si on appuie sur la touche de tabulation ou sur la touche [F4].  Le symbole de RETOUR (&lt;&lt;) apparaît à la droite du document.</w:t>
      </w:r>
    </w:p>
    <w:p w:rsidR="003D4AF1" w:rsidRDefault="008279C5">
      <w:pPr>
        <w:rPr>
          <w:rFonts w:ascii="CG Times" w:hAnsi="CG Times"/>
          <w:sz w:val="28"/>
          <w:lang w:val="fr-CA"/>
        </w:rPr>
      </w:pPr>
      <w:r>
        <w:rPr>
          <w:rFonts w:ascii="CG Times" w:hAnsi="CG Times"/>
          <w:sz w:val="28"/>
          <w:lang w:val="fr-CA"/>
        </w:rPr>
        <w:cr/>
      </w:r>
      <w:r>
        <w:br w:type="page"/>
      </w:r>
      <w:r>
        <w:rPr>
          <w:rFonts w:ascii="CG Times" w:hAnsi="CG Times"/>
          <w:sz w:val="28"/>
          <w:lang w:val="fr-CA"/>
        </w:rPr>
        <w:lastRenderedPageBreak/>
        <w:t>INDEX</w:t>
      </w:r>
    </w:p>
    <w:p w:rsidR="003D4AF1" w:rsidRDefault="003D4AF1">
      <w:pPr>
        <w:rPr>
          <w:rFonts w:ascii="CG Times" w:hAnsi="CG Times"/>
          <w:sz w:val="28"/>
          <w:lang w:val="fr-CA"/>
        </w:rPr>
      </w:pPr>
      <w:bookmarkStart w:id="1" w:name="_GoBack"/>
      <w:bookmarkEnd w:id="1"/>
    </w:p>
    <w:p w:rsidR="001066F8" w:rsidRDefault="00B147C8">
      <w:pPr>
        <w:rPr>
          <w:rFonts w:ascii="CG Times" w:hAnsi="CG Times"/>
          <w:noProof/>
          <w:sz w:val="28"/>
          <w:lang w:val="fr-CA"/>
        </w:rPr>
        <w:sectPr w:rsidR="001066F8" w:rsidSect="001066F8">
          <w:type w:val="continuous"/>
          <w:pgSz w:w="12240" w:h="15840"/>
          <w:pgMar w:top="1440" w:right="1440" w:bottom="1440" w:left="1440" w:header="720" w:footer="720" w:gutter="0"/>
          <w:cols w:space="720"/>
        </w:sectPr>
      </w:pPr>
      <w:r>
        <w:rPr>
          <w:rFonts w:ascii="CG Times" w:hAnsi="CG Times"/>
          <w:sz w:val="28"/>
          <w:lang w:val="fr-CA"/>
        </w:rPr>
        <w:fldChar w:fldCharType="begin"/>
      </w:r>
      <w:r>
        <w:rPr>
          <w:rFonts w:ascii="CG Times" w:hAnsi="CG Times"/>
          <w:sz w:val="28"/>
          <w:lang w:val="fr-CA"/>
        </w:rPr>
        <w:instrText xml:space="preserve"> INDEX \e " · " \h "A" \c "2" \z "3084" </w:instrText>
      </w:r>
      <w:r>
        <w:rPr>
          <w:rFonts w:ascii="CG Times" w:hAnsi="CG Times"/>
          <w:sz w:val="28"/>
          <w:lang w:val="fr-CA"/>
        </w:rPr>
        <w:fldChar w:fldCharType="separate"/>
      </w:r>
    </w:p>
    <w:p w:rsidR="001066F8" w:rsidRDefault="001066F8">
      <w:pPr>
        <w:pStyle w:val="Titreindex"/>
        <w:keepNext/>
        <w:tabs>
          <w:tab w:val="right" w:pos="4310"/>
        </w:tabs>
        <w:rPr>
          <w:rFonts w:eastAsiaTheme="minorEastAsia" w:cstheme="minorBidi"/>
          <w:b w:val="0"/>
          <w:bCs w:val="0"/>
          <w:noProof/>
        </w:rPr>
      </w:pPr>
      <w:r>
        <w:rPr>
          <w:noProof/>
        </w:rPr>
        <w:lastRenderedPageBreak/>
        <w:t>A</w:t>
      </w:r>
    </w:p>
    <w:p w:rsidR="001066F8" w:rsidRDefault="001066F8">
      <w:pPr>
        <w:pStyle w:val="Index1"/>
        <w:tabs>
          <w:tab w:val="right" w:pos="4310"/>
        </w:tabs>
        <w:rPr>
          <w:noProof/>
        </w:rPr>
      </w:pPr>
      <w:r w:rsidRPr="001F214B">
        <w:rPr>
          <w:rFonts w:ascii="CG Times" w:hAnsi="CG Times"/>
          <w:b/>
          <w:noProof/>
        </w:rPr>
        <w:t>Affichage du document</w:t>
      </w:r>
    </w:p>
    <w:p w:rsidR="001066F8" w:rsidRDefault="001066F8">
      <w:pPr>
        <w:pStyle w:val="Index2"/>
        <w:tabs>
          <w:tab w:val="right" w:pos="4310"/>
        </w:tabs>
        <w:rPr>
          <w:noProof/>
        </w:rPr>
      </w:pPr>
      <w:r>
        <w:rPr>
          <w:noProof/>
        </w:rPr>
        <w:t>Barre d’état · 4</w:t>
      </w:r>
    </w:p>
    <w:p w:rsidR="001066F8" w:rsidRDefault="001066F8">
      <w:pPr>
        <w:pStyle w:val="Index2"/>
        <w:tabs>
          <w:tab w:val="right" w:pos="4310"/>
        </w:tabs>
        <w:rPr>
          <w:noProof/>
        </w:rPr>
      </w:pPr>
      <w:r>
        <w:rPr>
          <w:noProof/>
        </w:rPr>
        <w:t>Barre de mise en forme · 4</w:t>
      </w:r>
    </w:p>
    <w:p w:rsidR="001066F8" w:rsidRDefault="001066F8">
      <w:pPr>
        <w:pStyle w:val="Titreindex"/>
        <w:keepNext/>
        <w:tabs>
          <w:tab w:val="right" w:pos="4310"/>
        </w:tabs>
        <w:rPr>
          <w:rFonts w:eastAsiaTheme="minorEastAsia" w:cstheme="minorBidi"/>
          <w:b w:val="0"/>
          <w:bCs w:val="0"/>
          <w:noProof/>
        </w:rPr>
      </w:pPr>
      <w:r>
        <w:rPr>
          <w:noProof/>
        </w:rPr>
        <w:t>B</w:t>
      </w:r>
    </w:p>
    <w:p w:rsidR="001066F8" w:rsidRDefault="001066F8">
      <w:pPr>
        <w:pStyle w:val="Index1"/>
        <w:tabs>
          <w:tab w:val="right" w:pos="4310"/>
        </w:tabs>
        <w:rPr>
          <w:noProof/>
        </w:rPr>
      </w:pPr>
      <w:r w:rsidRPr="001F214B">
        <w:rPr>
          <w:rFonts w:ascii="CG Times" w:hAnsi="CG Times"/>
          <w:noProof/>
        </w:rPr>
        <w:t>Barre d’état</w:t>
      </w:r>
      <w:r>
        <w:rPr>
          <w:noProof/>
        </w:rPr>
        <w:t xml:space="preserve"> · 4</w:t>
      </w:r>
    </w:p>
    <w:p w:rsidR="001066F8" w:rsidRDefault="001066F8">
      <w:pPr>
        <w:pStyle w:val="Index1"/>
        <w:tabs>
          <w:tab w:val="right" w:pos="4310"/>
        </w:tabs>
        <w:rPr>
          <w:noProof/>
        </w:rPr>
      </w:pPr>
      <w:r w:rsidRPr="001F214B">
        <w:rPr>
          <w:rFonts w:ascii="CG Times" w:hAnsi="CG Times"/>
          <w:noProof/>
        </w:rPr>
        <w:t>Barre de mise en forme</w:t>
      </w:r>
      <w:r>
        <w:rPr>
          <w:noProof/>
        </w:rPr>
        <w:t xml:space="preserve"> · 4</w:t>
      </w:r>
    </w:p>
    <w:p w:rsidR="001066F8" w:rsidRDefault="001066F8">
      <w:pPr>
        <w:pStyle w:val="Titreindex"/>
        <w:keepNext/>
        <w:tabs>
          <w:tab w:val="right" w:pos="4310"/>
        </w:tabs>
        <w:rPr>
          <w:rFonts w:eastAsiaTheme="minorEastAsia" w:cstheme="minorBidi"/>
          <w:b w:val="0"/>
          <w:bCs w:val="0"/>
          <w:noProof/>
        </w:rPr>
      </w:pPr>
      <w:r>
        <w:rPr>
          <w:noProof/>
        </w:rPr>
        <w:t>C</w:t>
      </w:r>
    </w:p>
    <w:p w:rsidR="001066F8" w:rsidRDefault="001066F8">
      <w:pPr>
        <w:pStyle w:val="Index1"/>
        <w:tabs>
          <w:tab w:val="right" w:pos="4310"/>
        </w:tabs>
        <w:rPr>
          <w:noProof/>
        </w:rPr>
      </w:pPr>
      <w:r>
        <w:rPr>
          <w:noProof/>
        </w:rPr>
        <w:t>CREER UN DOCUMENT</w:t>
      </w:r>
    </w:p>
    <w:p w:rsidR="001066F8" w:rsidRDefault="001066F8">
      <w:pPr>
        <w:pStyle w:val="Index2"/>
        <w:tabs>
          <w:tab w:val="right" w:pos="4310"/>
        </w:tabs>
        <w:rPr>
          <w:noProof/>
        </w:rPr>
      </w:pPr>
      <w:r>
        <w:rPr>
          <w:noProof/>
        </w:rPr>
        <w:t>Nommer le document · 1</w:t>
      </w:r>
    </w:p>
    <w:p w:rsidR="001066F8" w:rsidRDefault="001066F8">
      <w:pPr>
        <w:pStyle w:val="Index1"/>
        <w:tabs>
          <w:tab w:val="right" w:pos="4310"/>
        </w:tabs>
        <w:rPr>
          <w:noProof/>
        </w:rPr>
      </w:pPr>
      <w:r>
        <w:rPr>
          <w:noProof/>
        </w:rPr>
        <w:t>Créer un document</w:t>
      </w:r>
    </w:p>
    <w:p w:rsidR="001066F8" w:rsidRDefault="001066F8">
      <w:pPr>
        <w:pStyle w:val="Index2"/>
        <w:tabs>
          <w:tab w:val="right" w:pos="4310"/>
        </w:tabs>
        <w:rPr>
          <w:noProof/>
        </w:rPr>
      </w:pPr>
      <w:r>
        <w:rPr>
          <w:noProof/>
        </w:rPr>
        <w:t>Nom de document valide · 2</w:t>
      </w:r>
    </w:p>
    <w:p w:rsidR="001066F8" w:rsidRDefault="001066F8">
      <w:pPr>
        <w:pStyle w:val="Index1"/>
        <w:tabs>
          <w:tab w:val="right" w:pos="4310"/>
        </w:tabs>
        <w:rPr>
          <w:noProof/>
        </w:rPr>
      </w:pPr>
      <w:r>
        <w:rPr>
          <w:noProof/>
        </w:rPr>
        <w:t>CRÉER UN DOCUMENT · 1</w:t>
      </w:r>
    </w:p>
    <w:p w:rsidR="001066F8" w:rsidRDefault="001066F8">
      <w:pPr>
        <w:pStyle w:val="Titreindex"/>
        <w:keepNext/>
        <w:tabs>
          <w:tab w:val="right" w:pos="4310"/>
        </w:tabs>
        <w:rPr>
          <w:rFonts w:eastAsiaTheme="minorEastAsia" w:cstheme="minorBidi"/>
          <w:b w:val="0"/>
          <w:bCs w:val="0"/>
          <w:noProof/>
        </w:rPr>
      </w:pPr>
      <w:r>
        <w:rPr>
          <w:noProof/>
        </w:rPr>
        <w:t>E</w:t>
      </w:r>
    </w:p>
    <w:p w:rsidR="001066F8" w:rsidRDefault="001066F8">
      <w:pPr>
        <w:pStyle w:val="Index1"/>
        <w:tabs>
          <w:tab w:val="right" w:pos="4310"/>
        </w:tabs>
        <w:rPr>
          <w:noProof/>
        </w:rPr>
      </w:pPr>
      <w:r>
        <w:rPr>
          <w:noProof/>
        </w:rPr>
        <w:t xml:space="preserve">Enregistrer une copie d'un fichier · 3, </w:t>
      </w:r>
      <w:r w:rsidRPr="001F214B">
        <w:rPr>
          <w:i/>
          <w:noProof/>
        </w:rPr>
        <w:t>Voir</w:t>
      </w:r>
      <w:r w:rsidRPr="001F214B">
        <w:rPr>
          <w:noProof/>
        </w:rPr>
        <w:t xml:space="preserve"> Sauvegarde automatique du document</w:t>
      </w:r>
    </w:p>
    <w:p w:rsidR="001066F8" w:rsidRDefault="001066F8">
      <w:pPr>
        <w:pStyle w:val="Titreindex"/>
        <w:keepNext/>
        <w:tabs>
          <w:tab w:val="right" w:pos="4310"/>
        </w:tabs>
        <w:rPr>
          <w:rFonts w:eastAsiaTheme="minorEastAsia" w:cstheme="minorBidi"/>
          <w:b w:val="0"/>
          <w:bCs w:val="0"/>
          <w:noProof/>
        </w:rPr>
      </w:pPr>
      <w:r>
        <w:rPr>
          <w:noProof/>
        </w:rPr>
        <w:lastRenderedPageBreak/>
        <w:t>M</w:t>
      </w:r>
    </w:p>
    <w:p w:rsidR="001066F8" w:rsidRDefault="001066F8">
      <w:pPr>
        <w:pStyle w:val="Index1"/>
        <w:tabs>
          <w:tab w:val="right" w:pos="4310"/>
        </w:tabs>
        <w:rPr>
          <w:noProof/>
        </w:rPr>
      </w:pPr>
      <w:r w:rsidRPr="001F214B">
        <w:rPr>
          <w:rFonts w:ascii="CG Times" w:hAnsi="CG Times"/>
          <w:b/>
          <w:noProof/>
        </w:rPr>
        <w:t>Modifier l’écran par défaut</w:t>
      </w:r>
      <w:r>
        <w:rPr>
          <w:noProof/>
        </w:rPr>
        <w:t xml:space="preserve"> · 3</w:t>
      </w:r>
    </w:p>
    <w:p w:rsidR="001066F8" w:rsidRDefault="001066F8">
      <w:pPr>
        <w:pStyle w:val="Index1"/>
        <w:tabs>
          <w:tab w:val="right" w:pos="4310"/>
        </w:tabs>
        <w:rPr>
          <w:noProof/>
        </w:rPr>
      </w:pPr>
      <w:r>
        <w:rPr>
          <w:noProof/>
        </w:rPr>
        <w:t>Modifier l'écran par défaut</w:t>
      </w:r>
    </w:p>
    <w:p w:rsidR="001066F8" w:rsidRDefault="001066F8">
      <w:pPr>
        <w:pStyle w:val="Index2"/>
        <w:tabs>
          <w:tab w:val="right" w:pos="4310"/>
        </w:tabs>
        <w:rPr>
          <w:noProof/>
        </w:rPr>
      </w:pPr>
      <w:r>
        <w:rPr>
          <w:noProof/>
        </w:rPr>
        <w:t>Permettre les lignes veuves et orphelines · 3</w:t>
      </w:r>
    </w:p>
    <w:p w:rsidR="001066F8" w:rsidRDefault="001066F8">
      <w:pPr>
        <w:pStyle w:val="Index2"/>
        <w:tabs>
          <w:tab w:val="right" w:pos="4310"/>
        </w:tabs>
        <w:rPr>
          <w:noProof/>
        </w:rPr>
      </w:pPr>
      <w:r>
        <w:rPr>
          <w:noProof/>
        </w:rPr>
        <w:t>Sauts de page automatiques · 3</w:t>
      </w:r>
    </w:p>
    <w:p w:rsidR="001066F8" w:rsidRDefault="001066F8">
      <w:pPr>
        <w:pStyle w:val="Index2"/>
        <w:tabs>
          <w:tab w:val="right" w:pos="4310"/>
        </w:tabs>
        <w:rPr>
          <w:noProof/>
        </w:rPr>
      </w:pPr>
      <w:r>
        <w:rPr>
          <w:noProof/>
        </w:rPr>
        <w:t>Sauvegarde automatique du document · 3</w:t>
      </w:r>
    </w:p>
    <w:p w:rsidR="001066F8" w:rsidRDefault="001066F8">
      <w:pPr>
        <w:pStyle w:val="Titreindex"/>
        <w:keepNext/>
        <w:tabs>
          <w:tab w:val="right" w:pos="4310"/>
        </w:tabs>
        <w:rPr>
          <w:rFonts w:eastAsiaTheme="minorEastAsia" w:cstheme="minorBidi"/>
          <w:b w:val="0"/>
          <w:bCs w:val="0"/>
          <w:noProof/>
        </w:rPr>
      </w:pPr>
      <w:r>
        <w:rPr>
          <w:noProof/>
        </w:rPr>
        <w:t>N</w:t>
      </w:r>
    </w:p>
    <w:p w:rsidR="001066F8" w:rsidRDefault="001066F8">
      <w:pPr>
        <w:pStyle w:val="Index1"/>
        <w:tabs>
          <w:tab w:val="right" w:pos="4310"/>
        </w:tabs>
        <w:rPr>
          <w:noProof/>
        </w:rPr>
      </w:pPr>
      <w:r w:rsidRPr="001F214B">
        <w:rPr>
          <w:rFonts w:ascii="CG Times" w:hAnsi="CG Times"/>
          <w:noProof/>
        </w:rPr>
        <w:t>nom de document</w:t>
      </w:r>
      <w:r>
        <w:rPr>
          <w:noProof/>
        </w:rPr>
        <w:t xml:space="preserve"> · 1</w:t>
      </w:r>
    </w:p>
    <w:p w:rsidR="001066F8" w:rsidRDefault="001066F8">
      <w:pPr>
        <w:pStyle w:val="Titreindex"/>
        <w:keepNext/>
        <w:tabs>
          <w:tab w:val="right" w:pos="4310"/>
        </w:tabs>
        <w:rPr>
          <w:rFonts w:eastAsiaTheme="minorEastAsia" w:cstheme="minorBidi"/>
          <w:b w:val="0"/>
          <w:bCs w:val="0"/>
          <w:noProof/>
        </w:rPr>
      </w:pPr>
      <w:r>
        <w:rPr>
          <w:noProof/>
        </w:rPr>
        <w:t>P</w:t>
      </w:r>
    </w:p>
    <w:p w:rsidR="001066F8" w:rsidRDefault="001066F8">
      <w:pPr>
        <w:pStyle w:val="Index1"/>
        <w:tabs>
          <w:tab w:val="right" w:pos="4310"/>
        </w:tabs>
        <w:rPr>
          <w:noProof/>
        </w:rPr>
      </w:pPr>
      <w:r w:rsidRPr="001F214B">
        <w:rPr>
          <w:rFonts w:ascii="CG Times" w:hAnsi="CG Times"/>
          <w:noProof/>
          <w:u w:val="single"/>
        </w:rPr>
        <w:t>Permettre les lignes veuves et orphelines</w:t>
      </w:r>
      <w:r>
        <w:rPr>
          <w:noProof/>
        </w:rPr>
        <w:t xml:space="preserve"> · 3</w:t>
      </w:r>
    </w:p>
    <w:p w:rsidR="001066F8" w:rsidRDefault="001066F8">
      <w:pPr>
        <w:pStyle w:val="Titreindex"/>
        <w:keepNext/>
        <w:tabs>
          <w:tab w:val="right" w:pos="4310"/>
        </w:tabs>
        <w:rPr>
          <w:rFonts w:eastAsiaTheme="minorEastAsia" w:cstheme="minorBidi"/>
          <w:b w:val="0"/>
          <w:bCs w:val="0"/>
          <w:noProof/>
        </w:rPr>
      </w:pPr>
      <w:r>
        <w:rPr>
          <w:noProof/>
        </w:rPr>
        <w:t>S</w:t>
      </w:r>
    </w:p>
    <w:p w:rsidR="001066F8" w:rsidRDefault="001066F8">
      <w:pPr>
        <w:pStyle w:val="Index1"/>
        <w:tabs>
          <w:tab w:val="right" w:pos="4310"/>
        </w:tabs>
        <w:rPr>
          <w:noProof/>
        </w:rPr>
      </w:pPr>
      <w:r w:rsidRPr="001F214B">
        <w:rPr>
          <w:rFonts w:ascii="CG Times" w:hAnsi="CG Times"/>
          <w:noProof/>
        </w:rPr>
        <w:t>Saut de page à l’aide de la touche</w:t>
      </w:r>
    </w:p>
    <w:p w:rsidR="001066F8" w:rsidRDefault="001066F8">
      <w:pPr>
        <w:pStyle w:val="Index2"/>
        <w:tabs>
          <w:tab w:val="right" w:pos="4310"/>
        </w:tabs>
        <w:rPr>
          <w:noProof/>
        </w:rPr>
      </w:pPr>
      <w:r>
        <w:rPr>
          <w:noProof/>
        </w:rPr>
        <w:t>F2 · 3</w:t>
      </w:r>
    </w:p>
    <w:p w:rsidR="001066F8" w:rsidRDefault="001066F8">
      <w:pPr>
        <w:pStyle w:val="Index1"/>
        <w:tabs>
          <w:tab w:val="right" w:pos="4310"/>
        </w:tabs>
        <w:rPr>
          <w:noProof/>
        </w:rPr>
      </w:pPr>
      <w:r w:rsidRPr="001F214B">
        <w:rPr>
          <w:rFonts w:ascii="CG Times" w:hAnsi="CG Times"/>
          <w:noProof/>
          <w:u w:val="single"/>
        </w:rPr>
        <w:t>Sauts de page automatiques</w:t>
      </w:r>
      <w:r>
        <w:rPr>
          <w:noProof/>
        </w:rPr>
        <w:t xml:space="preserve"> · 3</w:t>
      </w:r>
    </w:p>
    <w:p w:rsidR="001066F8" w:rsidRDefault="001066F8">
      <w:pPr>
        <w:pStyle w:val="Index1"/>
        <w:tabs>
          <w:tab w:val="right" w:pos="4310"/>
        </w:tabs>
        <w:rPr>
          <w:noProof/>
        </w:rPr>
      </w:pPr>
      <w:r w:rsidRPr="001F214B">
        <w:rPr>
          <w:rFonts w:ascii="CG Times" w:hAnsi="CG Times"/>
          <w:noProof/>
          <w:u w:val="single"/>
        </w:rPr>
        <w:t>Sauvegarde automatique du document</w:t>
      </w:r>
      <w:r>
        <w:rPr>
          <w:noProof/>
        </w:rPr>
        <w:t xml:space="preserve"> · 3</w:t>
      </w:r>
    </w:p>
    <w:p w:rsidR="001066F8" w:rsidRDefault="001066F8">
      <w:pPr>
        <w:rPr>
          <w:rFonts w:ascii="CG Times" w:hAnsi="CG Times"/>
          <w:noProof/>
          <w:sz w:val="28"/>
          <w:lang w:val="fr-CA"/>
        </w:rPr>
        <w:sectPr w:rsidR="001066F8" w:rsidSect="001066F8">
          <w:type w:val="continuous"/>
          <w:pgSz w:w="12240" w:h="15840"/>
          <w:pgMar w:top="1440" w:right="1440" w:bottom="1440" w:left="1440" w:header="720" w:footer="720" w:gutter="0"/>
          <w:cols w:num="2" w:space="720"/>
        </w:sectPr>
      </w:pPr>
    </w:p>
    <w:p w:rsidR="008279C5" w:rsidRDefault="00B147C8">
      <w:pPr>
        <w:rPr>
          <w:rFonts w:ascii="CG Times" w:hAnsi="CG Times"/>
          <w:sz w:val="28"/>
          <w:lang w:val="fr-CA"/>
        </w:rPr>
      </w:pPr>
      <w:r>
        <w:rPr>
          <w:rFonts w:ascii="CG Times" w:hAnsi="CG Times"/>
          <w:sz w:val="28"/>
          <w:lang w:val="fr-CA"/>
        </w:rPr>
        <w:lastRenderedPageBreak/>
        <w:fldChar w:fldCharType="end"/>
      </w:r>
    </w:p>
    <w:sectPr w:rsidR="008279C5" w:rsidSect="001066F8">
      <w:type w:val="continuous"/>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0"/>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815"/>
    <w:rsid w:val="001066F8"/>
    <w:rsid w:val="00370569"/>
    <w:rsid w:val="003D4AF1"/>
    <w:rsid w:val="00585815"/>
    <w:rsid w:val="008279C5"/>
    <w:rsid w:val="00B147C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bidi="he-IL"/>
    </w:rPr>
  </w:style>
  <w:style w:type="paragraph" w:styleId="Titre1">
    <w:name w:val="heading 1"/>
    <w:basedOn w:val="Normal"/>
    <w:next w:val="Normal"/>
    <w:qFormat/>
    <w:pPr>
      <w:keepNext/>
      <w:outlineLvl w:val="0"/>
    </w:pPr>
    <w:rPr>
      <w:sz w:val="28"/>
      <w:u w:val="single"/>
    </w:rPr>
  </w:style>
  <w:style w:type="paragraph" w:styleId="Titre4">
    <w:name w:val="heading 4"/>
    <w:basedOn w:val="Normal"/>
    <w:qFormat/>
    <w:pPr>
      <w:ind w:left="360"/>
      <w:outlineLvl w:val="3"/>
    </w:pPr>
    <w:rPr>
      <w:sz w:val="24"/>
      <w:u w:val="single"/>
    </w:rPr>
  </w:style>
  <w:style w:type="paragraph" w:styleId="Titre5">
    <w:name w:val="heading 5"/>
    <w:basedOn w:val="Normal"/>
    <w:qFormat/>
    <w:pPr>
      <w:ind w:left="720"/>
      <w:outlineLvl w:val="4"/>
    </w:pPr>
    <w:rPr>
      <w:b/>
    </w:rPr>
  </w:style>
  <w:style w:type="paragraph" w:styleId="Titre6">
    <w:name w:val="heading 6"/>
    <w:basedOn w:val="Normal"/>
    <w:qFormat/>
    <w:pPr>
      <w:ind w:left="720"/>
      <w:outlineLvl w:val="5"/>
    </w:pPr>
    <w:rPr>
      <w:u w:val="single"/>
    </w:rPr>
  </w:style>
  <w:style w:type="paragraph" w:styleId="Titre7">
    <w:name w:val="heading 7"/>
    <w:basedOn w:val="Normal"/>
    <w:qFormat/>
    <w:pPr>
      <w:ind w:left="720"/>
      <w:outlineLvl w:val="6"/>
    </w:pPr>
    <w:rPr>
      <w:i/>
    </w:rPr>
  </w:style>
  <w:style w:type="paragraph" w:styleId="Titre8">
    <w:name w:val="heading 8"/>
    <w:basedOn w:val="Normal"/>
    <w:qFormat/>
    <w:pPr>
      <w:ind w:left="720"/>
      <w:outlineLvl w:val="7"/>
    </w:pPr>
    <w:rPr>
      <w:i/>
    </w:rPr>
  </w:style>
  <w:style w:type="paragraph" w:styleId="Titre9">
    <w:name w:val="heading 9"/>
    <w:basedOn w:val="Normal"/>
    <w:qFormat/>
    <w:pPr>
      <w:ind w:left="720"/>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320"/>
        <w:tab w:val="right" w:pos="8640"/>
      </w:tabs>
    </w:pPr>
  </w:style>
  <w:style w:type="paragraph" w:styleId="En-tte">
    <w:name w:val="header"/>
    <w:basedOn w:val="Normal"/>
    <w:semiHidden/>
    <w:pPr>
      <w:tabs>
        <w:tab w:val="center" w:pos="4320"/>
        <w:tab w:val="right" w:pos="8640"/>
      </w:tabs>
    </w:pPr>
  </w:style>
  <w:style w:type="character" w:styleId="Appelnotedebasdep">
    <w:name w:val="footnote reference"/>
    <w:basedOn w:val="Policepardfaut"/>
    <w:semiHidden/>
    <w:rPr>
      <w:position w:val="6"/>
      <w:sz w:val="16"/>
    </w:rPr>
  </w:style>
  <w:style w:type="paragraph" w:styleId="Notedebasdepage">
    <w:name w:val="footnote text"/>
    <w:basedOn w:val="Normal"/>
    <w:semiHidden/>
  </w:style>
  <w:style w:type="paragraph" w:styleId="Titre">
    <w:name w:val="Title"/>
    <w:basedOn w:val="Normal"/>
    <w:qFormat/>
    <w:pPr>
      <w:jc w:val="center"/>
    </w:pPr>
    <w:rPr>
      <w:b/>
      <w:bCs/>
      <w:sz w:val="24"/>
    </w:rPr>
  </w:style>
  <w:style w:type="paragraph" w:styleId="Textedebulles">
    <w:name w:val="Balloon Text"/>
    <w:basedOn w:val="Normal"/>
    <w:link w:val="TextedebullesCar"/>
    <w:uiPriority w:val="99"/>
    <w:semiHidden/>
    <w:unhideWhenUsed/>
    <w:rsid w:val="00370569"/>
    <w:rPr>
      <w:rFonts w:ascii="Tahoma" w:hAnsi="Tahoma" w:cs="Tahoma"/>
      <w:sz w:val="16"/>
      <w:szCs w:val="16"/>
    </w:rPr>
  </w:style>
  <w:style w:type="character" w:customStyle="1" w:styleId="TextedebullesCar">
    <w:name w:val="Texte de bulles Car"/>
    <w:basedOn w:val="Policepardfaut"/>
    <w:link w:val="Textedebulles"/>
    <w:uiPriority w:val="99"/>
    <w:semiHidden/>
    <w:rsid w:val="00370569"/>
    <w:rPr>
      <w:rFonts w:ascii="Tahoma" w:hAnsi="Tahoma" w:cs="Tahoma"/>
      <w:sz w:val="16"/>
      <w:szCs w:val="16"/>
      <w:lang w:val="en-US" w:eastAsia="en-US" w:bidi="he-IL"/>
    </w:rPr>
  </w:style>
  <w:style w:type="paragraph" w:styleId="Index1">
    <w:name w:val="index 1"/>
    <w:basedOn w:val="Normal"/>
    <w:next w:val="Normal"/>
    <w:autoRedefine/>
    <w:uiPriority w:val="99"/>
    <w:unhideWhenUsed/>
    <w:rsid w:val="00B147C8"/>
    <w:pPr>
      <w:ind w:left="200" w:hanging="200"/>
    </w:pPr>
    <w:rPr>
      <w:rFonts w:asciiTheme="minorHAnsi" w:hAnsiTheme="minorHAnsi" w:cstheme="minorHAnsi"/>
      <w:sz w:val="18"/>
      <w:szCs w:val="18"/>
    </w:rPr>
  </w:style>
  <w:style w:type="paragraph" w:styleId="Index2">
    <w:name w:val="index 2"/>
    <w:basedOn w:val="Normal"/>
    <w:next w:val="Normal"/>
    <w:autoRedefine/>
    <w:uiPriority w:val="99"/>
    <w:unhideWhenUsed/>
    <w:rsid w:val="00B147C8"/>
    <w:pPr>
      <w:ind w:left="400" w:hanging="200"/>
    </w:pPr>
    <w:rPr>
      <w:rFonts w:asciiTheme="minorHAnsi" w:hAnsiTheme="minorHAnsi" w:cstheme="minorHAnsi"/>
      <w:sz w:val="18"/>
      <w:szCs w:val="18"/>
    </w:rPr>
  </w:style>
  <w:style w:type="paragraph" w:styleId="Index3">
    <w:name w:val="index 3"/>
    <w:basedOn w:val="Normal"/>
    <w:next w:val="Normal"/>
    <w:autoRedefine/>
    <w:uiPriority w:val="99"/>
    <w:unhideWhenUsed/>
    <w:rsid w:val="00B147C8"/>
    <w:pPr>
      <w:ind w:left="600" w:hanging="200"/>
    </w:pPr>
    <w:rPr>
      <w:rFonts w:asciiTheme="minorHAnsi" w:hAnsiTheme="minorHAnsi" w:cstheme="minorHAnsi"/>
      <w:sz w:val="18"/>
      <w:szCs w:val="18"/>
    </w:rPr>
  </w:style>
  <w:style w:type="paragraph" w:styleId="Index4">
    <w:name w:val="index 4"/>
    <w:basedOn w:val="Normal"/>
    <w:next w:val="Normal"/>
    <w:autoRedefine/>
    <w:uiPriority w:val="99"/>
    <w:unhideWhenUsed/>
    <w:rsid w:val="00B147C8"/>
    <w:pPr>
      <w:ind w:left="800" w:hanging="200"/>
    </w:pPr>
    <w:rPr>
      <w:rFonts w:asciiTheme="minorHAnsi" w:hAnsiTheme="minorHAnsi" w:cstheme="minorHAnsi"/>
      <w:sz w:val="18"/>
      <w:szCs w:val="18"/>
    </w:rPr>
  </w:style>
  <w:style w:type="paragraph" w:styleId="Index5">
    <w:name w:val="index 5"/>
    <w:basedOn w:val="Normal"/>
    <w:next w:val="Normal"/>
    <w:autoRedefine/>
    <w:uiPriority w:val="99"/>
    <w:unhideWhenUsed/>
    <w:rsid w:val="00B147C8"/>
    <w:pPr>
      <w:ind w:left="1000" w:hanging="200"/>
    </w:pPr>
    <w:rPr>
      <w:rFonts w:asciiTheme="minorHAnsi" w:hAnsiTheme="minorHAnsi" w:cstheme="minorHAnsi"/>
      <w:sz w:val="18"/>
      <w:szCs w:val="18"/>
    </w:rPr>
  </w:style>
  <w:style w:type="paragraph" w:styleId="Index6">
    <w:name w:val="index 6"/>
    <w:basedOn w:val="Normal"/>
    <w:next w:val="Normal"/>
    <w:autoRedefine/>
    <w:uiPriority w:val="99"/>
    <w:unhideWhenUsed/>
    <w:rsid w:val="00B147C8"/>
    <w:pPr>
      <w:ind w:left="1200" w:hanging="200"/>
    </w:pPr>
    <w:rPr>
      <w:rFonts w:asciiTheme="minorHAnsi" w:hAnsiTheme="minorHAnsi" w:cstheme="minorHAnsi"/>
      <w:sz w:val="18"/>
      <w:szCs w:val="18"/>
    </w:rPr>
  </w:style>
  <w:style w:type="paragraph" w:styleId="Index7">
    <w:name w:val="index 7"/>
    <w:basedOn w:val="Normal"/>
    <w:next w:val="Normal"/>
    <w:autoRedefine/>
    <w:uiPriority w:val="99"/>
    <w:unhideWhenUsed/>
    <w:rsid w:val="00B147C8"/>
    <w:pPr>
      <w:ind w:left="1400" w:hanging="200"/>
    </w:pPr>
    <w:rPr>
      <w:rFonts w:asciiTheme="minorHAnsi" w:hAnsiTheme="minorHAnsi" w:cstheme="minorHAnsi"/>
      <w:sz w:val="18"/>
      <w:szCs w:val="18"/>
    </w:rPr>
  </w:style>
  <w:style w:type="paragraph" w:styleId="Index8">
    <w:name w:val="index 8"/>
    <w:basedOn w:val="Normal"/>
    <w:next w:val="Normal"/>
    <w:autoRedefine/>
    <w:uiPriority w:val="99"/>
    <w:unhideWhenUsed/>
    <w:rsid w:val="00B147C8"/>
    <w:pPr>
      <w:ind w:left="1600" w:hanging="200"/>
    </w:pPr>
    <w:rPr>
      <w:rFonts w:asciiTheme="minorHAnsi" w:hAnsiTheme="minorHAnsi" w:cstheme="minorHAnsi"/>
      <w:sz w:val="18"/>
      <w:szCs w:val="18"/>
    </w:rPr>
  </w:style>
  <w:style w:type="paragraph" w:styleId="Index9">
    <w:name w:val="index 9"/>
    <w:basedOn w:val="Normal"/>
    <w:next w:val="Normal"/>
    <w:autoRedefine/>
    <w:uiPriority w:val="99"/>
    <w:unhideWhenUsed/>
    <w:rsid w:val="00B147C8"/>
    <w:pPr>
      <w:ind w:left="1800" w:hanging="200"/>
    </w:pPr>
    <w:rPr>
      <w:rFonts w:asciiTheme="minorHAnsi" w:hAnsiTheme="minorHAnsi" w:cstheme="minorHAnsi"/>
      <w:sz w:val="18"/>
      <w:szCs w:val="18"/>
    </w:rPr>
  </w:style>
  <w:style w:type="paragraph" w:styleId="Titreindex">
    <w:name w:val="index heading"/>
    <w:basedOn w:val="Normal"/>
    <w:next w:val="Index1"/>
    <w:uiPriority w:val="99"/>
    <w:unhideWhenUsed/>
    <w:rsid w:val="00B147C8"/>
    <w:pPr>
      <w:pBdr>
        <w:top w:val="single" w:sz="12" w:space="0" w:color="auto"/>
      </w:pBdr>
      <w:spacing w:before="360" w:after="240"/>
    </w:pPr>
    <w:rPr>
      <w:rFonts w:asciiTheme="minorHAnsi" w:hAnsiTheme="minorHAnsi" w:cstheme="minorHAnsi"/>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bidi="he-IL"/>
    </w:rPr>
  </w:style>
  <w:style w:type="paragraph" w:styleId="Titre1">
    <w:name w:val="heading 1"/>
    <w:basedOn w:val="Normal"/>
    <w:next w:val="Normal"/>
    <w:qFormat/>
    <w:pPr>
      <w:keepNext/>
      <w:outlineLvl w:val="0"/>
    </w:pPr>
    <w:rPr>
      <w:sz w:val="28"/>
      <w:u w:val="single"/>
    </w:rPr>
  </w:style>
  <w:style w:type="paragraph" w:styleId="Titre4">
    <w:name w:val="heading 4"/>
    <w:basedOn w:val="Normal"/>
    <w:qFormat/>
    <w:pPr>
      <w:ind w:left="360"/>
      <w:outlineLvl w:val="3"/>
    </w:pPr>
    <w:rPr>
      <w:sz w:val="24"/>
      <w:u w:val="single"/>
    </w:rPr>
  </w:style>
  <w:style w:type="paragraph" w:styleId="Titre5">
    <w:name w:val="heading 5"/>
    <w:basedOn w:val="Normal"/>
    <w:qFormat/>
    <w:pPr>
      <w:ind w:left="720"/>
      <w:outlineLvl w:val="4"/>
    </w:pPr>
    <w:rPr>
      <w:b/>
    </w:rPr>
  </w:style>
  <w:style w:type="paragraph" w:styleId="Titre6">
    <w:name w:val="heading 6"/>
    <w:basedOn w:val="Normal"/>
    <w:qFormat/>
    <w:pPr>
      <w:ind w:left="720"/>
      <w:outlineLvl w:val="5"/>
    </w:pPr>
    <w:rPr>
      <w:u w:val="single"/>
    </w:rPr>
  </w:style>
  <w:style w:type="paragraph" w:styleId="Titre7">
    <w:name w:val="heading 7"/>
    <w:basedOn w:val="Normal"/>
    <w:qFormat/>
    <w:pPr>
      <w:ind w:left="720"/>
      <w:outlineLvl w:val="6"/>
    </w:pPr>
    <w:rPr>
      <w:i/>
    </w:rPr>
  </w:style>
  <w:style w:type="paragraph" w:styleId="Titre8">
    <w:name w:val="heading 8"/>
    <w:basedOn w:val="Normal"/>
    <w:qFormat/>
    <w:pPr>
      <w:ind w:left="720"/>
      <w:outlineLvl w:val="7"/>
    </w:pPr>
    <w:rPr>
      <w:i/>
    </w:rPr>
  </w:style>
  <w:style w:type="paragraph" w:styleId="Titre9">
    <w:name w:val="heading 9"/>
    <w:basedOn w:val="Normal"/>
    <w:qFormat/>
    <w:pPr>
      <w:ind w:left="720"/>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320"/>
        <w:tab w:val="right" w:pos="8640"/>
      </w:tabs>
    </w:pPr>
  </w:style>
  <w:style w:type="paragraph" w:styleId="En-tte">
    <w:name w:val="header"/>
    <w:basedOn w:val="Normal"/>
    <w:semiHidden/>
    <w:pPr>
      <w:tabs>
        <w:tab w:val="center" w:pos="4320"/>
        <w:tab w:val="right" w:pos="8640"/>
      </w:tabs>
    </w:pPr>
  </w:style>
  <w:style w:type="character" w:styleId="Appelnotedebasdep">
    <w:name w:val="footnote reference"/>
    <w:basedOn w:val="Policepardfaut"/>
    <w:semiHidden/>
    <w:rPr>
      <w:position w:val="6"/>
      <w:sz w:val="16"/>
    </w:rPr>
  </w:style>
  <w:style w:type="paragraph" w:styleId="Notedebasdepage">
    <w:name w:val="footnote text"/>
    <w:basedOn w:val="Normal"/>
    <w:semiHidden/>
  </w:style>
  <w:style w:type="paragraph" w:styleId="Titre">
    <w:name w:val="Title"/>
    <w:basedOn w:val="Normal"/>
    <w:qFormat/>
    <w:pPr>
      <w:jc w:val="center"/>
    </w:pPr>
    <w:rPr>
      <w:b/>
      <w:bCs/>
      <w:sz w:val="24"/>
    </w:rPr>
  </w:style>
  <w:style w:type="paragraph" w:styleId="Textedebulles">
    <w:name w:val="Balloon Text"/>
    <w:basedOn w:val="Normal"/>
    <w:link w:val="TextedebullesCar"/>
    <w:uiPriority w:val="99"/>
    <w:semiHidden/>
    <w:unhideWhenUsed/>
    <w:rsid w:val="00370569"/>
    <w:rPr>
      <w:rFonts w:ascii="Tahoma" w:hAnsi="Tahoma" w:cs="Tahoma"/>
      <w:sz w:val="16"/>
      <w:szCs w:val="16"/>
    </w:rPr>
  </w:style>
  <w:style w:type="character" w:customStyle="1" w:styleId="TextedebullesCar">
    <w:name w:val="Texte de bulles Car"/>
    <w:basedOn w:val="Policepardfaut"/>
    <w:link w:val="Textedebulles"/>
    <w:uiPriority w:val="99"/>
    <w:semiHidden/>
    <w:rsid w:val="00370569"/>
    <w:rPr>
      <w:rFonts w:ascii="Tahoma" w:hAnsi="Tahoma" w:cs="Tahoma"/>
      <w:sz w:val="16"/>
      <w:szCs w:val="16"/>
      <w:lang w:val="en-US" w:eastAsia="en-US" w:bidi="he-IL"/>
    </w:rPr>
  </w:style>
  <w:style w:type="paragraph" w:styleId="Index1">
    <w:name w:val="index 1"/>
    <w:basedOn w:val="Normal"/>
    <w:next w:val="Normal"/>
    <w:autoRedefine/>
    <w:uiPriority w:val="99"/>
    <w:unhideWhenUsed/>
    <w:rsid w:val="00B147C8"/>
    <w:pPr>
      <w:ind w:left="200" w:hanging="200"/>
    </w:pPr>
    <w:rPr>
      <w:rFonts w:asciiTheme="minorHAnsi" w:hAnsiTheme="minorHAnsi" w:cstheme="minorHAnsi"/>
      <w:sz w:val="18"/>
      <w:szCs w:val="18"/>
    </w:rPr>
  </w:style>
  <w:style w:type="paragraph" w:styleId="Index2">
    <w:name w:val="index 2"/>
    <w:basedOn w:val="Normal"/>
    <w:next w:val="Normal"/>
    <w:autoRedefine/>
    <w:uiPriority w:val="99"/>
    <w:unhideWhenUsed/>
    <w:rsid w:val="00B147C8"/>
    <w:pPr>
      <w:ind w:left="400" w:hanging="200"/>
    </w:pPr>
    <w:rPr>
      <w:rFonts w:asciiTheme="minorHAnsi" w:hAnsiTheme="minorHAnsi" w:cstheme="minorHAnsi"/>
      <w:sz w:val="18"/>
      <w:szCs w:val="18"/>
    </w:rPr>
  </w:style>
  <w:style w:type="paragraph" w:styleId="Index3">
    <w:name w:val="index 3"/>
    <w:basedOn w:val="Normal"/>
    <w:next w:val="Normal"/>
    <w:autoRedefine/>
    <w:uiPriority w:val="99"/>
    <w:unhideWhenUsed/>
    <w:rsid w:val="00B147C8"/>
    <w:pPr>
      <w:ind w:left="600" w:hanging="200"/>
    </w:pPr>
    <w:rPr>
      <w:rFonts w:asciiTheme="minorHAnsi" w:hAnsiTheme="minorHAnsi" w:cstheme="minorHAnsi"/>
      <w:sz w:val="18"/>
      <w:szCs w:val="18"/>
    </w:rPr>
  </w:style>
  <w:style w:type="paragraph" w:styleId="Index4">
    <w:name w:val="index 4"/>
    <w:basedOn w:val="Normal"/>
    <w:next w:val="Normal"/>
    <w:autoRedefine/>
    <w:uiPriority w:val="99"/>
    <w:unhideWhenUsed/>
    <w:rsid w:val="00B147C8"/>
    <w:pPr>
      <w:ind w:left="800" w:hanging="200"/>
    </w:pPr>
    <w:rPr>
      <w:rFonts w:asciiTheme="minorHAnsi" w:hAnsiTheme="minorHAnsi" w:cstheme="minorHAnsi"/>
      <w:sz w:val="18"/>
      <w:szCs w:val="18"/>
    </w:rPr>
  </w:style>
  <w:style w:type="paragraph" w:styleId="Index5">
    <w:name w:val="index 5"/>
    <w:basedOn w:val="Normal"/>
    <w:next w:val="Normal"/>
    <w:autoRedefine/>
    <w:uiPriority w:val="99"/>
    <w:unhideWhenUsed/>
    <w:rsid w:val="00B147C8"/>
    <w:pPr>
      <w:ind w:left="1000" w:hanging="200"/>
    </w:pPr>
    <w:rPr>
      <w:rFonts w:asciiTheme="minorHAnsi" w:hAnsiTheme="minorHAnsi" w:cstheme="minorHAnsi"/>
      <w:sz w:val="18"/>
      <w:szCs w:val="18"/>
    </w:rPr>
  </w:style>
  <w:style w:type="paragraph" w:styleId="Index6">
    <w:name w:val="index 6"/>
    <w:basedOn w:val="Normal"/>
    <w:next w:val="Normal"/>
    <w:autoRedefine/>
    <w:uiPriority w:val="99"/>
    <w:unhideWhenUsed/>
    <w:rsid w:val="00B147C8"/>
    <w:pPr>
      <w:ind w:left="1200" w:hanging="200"/>
    </w:pPr>
    <w:rPr>
      <w:rFonts w:asciiTheme="minorHAnsi" w:hAnsiTheme="minorHAnsi" w:cstheme="minorHAnsi"/>
      <w:sz w:val="18"/>
      <w:szCs w:val="18"/>
    </w:rPr>
  </w:style>
  <w:style w:type="paragraph" w:styleId="Index7">
    <w:name w:val="index 7"/>
    <w:basedOn w:val="Normal"/>
    <w:next w:val="Normal"/>
    <w:autoRedefine/>
    <w:uiPriority w:val="99"/>
    <w:unhideWhenUsed/>
    <w:rsid w:val="00B147C8"/>
    <w:pPr>
      <w:ind w:left="1400" w:hanging="200"/>
    </w:pPr>
    <w:rPr>
      <w:rFonts w:asciiTheme="minorHAnsi" w:hAnsiTheme="minorHAnsi" w:cstheme="minorHAnsi"/>
      <w:sz w:val="18"/>
      <w:szCs w:val="18"/>
    </w:rPr>
  </w:style>
  <w:style w:type="paragraph" w:styleId="Index8">
    <w:name w:val="index 8"/>
    <w:basedOn w:val="Normal"/>
    <w:next w:val="Normal"/>
    <w:autoRedefine/>
    <w:uiPriority w:val="99"/>
    <w:unhideWhenUsed/>
    <w:rsid w:val="00B147C8"/>
    <w:pPr>
      <w:ind w:left="1600" w:hanging="200"/>
    </w:pPr>
    <w:rPr>
      <w:rFonts w:asciiTheme="minorHAnsi" w:hAnsiTheme="minorHAnsi" w:cstheme="minorHAnsi"/>
      <w:sz w:val="18"/>
      <w:szCs w:val="18"/>
    </w:rPr>
  </w:style>
  <w:style w:type="paragraph" w:styleId="Index9">
    <w:name w:val="index 9"/>
    <w:basedOn w:val="Normal"/>
    <w:next w:val="Normal"/>
    <w:autoRedefine/>
    <w:uiPriority w:val="99"/>
    <w:unhideWhenUsed/>
    <w:rsid w:val="00B147C8"/>
    <w:pPr>
      <w:ind w:left="1800" w:hanging="200"/>
    </w:pPr>
    <w:rPr>
      <w:rFonts w:asciiTheme="minorHAnsi" w:hAnsiTheme="minorHAnsi" w:cstheme="minorHAnsi"/>
      <w:sz w:val="18"/>
      <w:szCs w:val="18"/>
    </w:rPr>
  </w:style>
  <w:style w:type="paragraph" w:styleId="Titreindex">
    <w:name w:val="index heading"/>
    <w:basedOn w:val="Normal"/>
    <w:next w:val="Index1"/>
    <w:uiPriority w:val="99"/>
    <w:unhideWhenUsed/>
    <w:rsid w:val="00B147C8"/>
    <w:pPr>
      <w:pBdr>
        <w:top w:val="single" w:sz="12" w:space="0" w:color="auto"/>
      </w:pBdr>
      <w:spacing w:before="360" w:after="240"/>
    </w:pPr>
    <w:rPr>
      <w:rFonts w:asciiTheme="minorHAnsi" w:hAnsiTheme="minorHAnsi" w:cs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FEAAA-02F5-41DB-9475-71C0C189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878</Words>
  <Characters>4834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Créer un document</vt:lpstr>
    </vt:vector>
  </TitlesOfParts>
  <Company>EDUC</Company>
  <LinksUpToDate>false</LinksUpToDate>
  <CharactersWithSpaces>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Créer un document</dc:title>
  <dc:creator>LP Gendron</dc:creator>
  <cp:lastModifiedBy>Pierre-Edouard Brondel</cp:lastModifiedBy>
  <cp:revision>2</cp:revision>
  <cp:lastPrinted>2012-03-27T19:51:00Z</cp:lastPrinted>
  <dcterms:created xsi:type="dcterms:W3CDTF">2012-03-27T20:01:00Z</dcterms:created>
  <dcterms:modified xsi:type="dcterms:W3CDTF">2012-03-27T20:01:00Z</dcterms:modified>
</cp:coreProperties>
</file>