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8E1" w:rsidRDefault="008668E1" w:rsidP="008668E1">
      <w:pPr>
        <w:pStyle w:val="Titre1"/>
        <w:widowControl/>
        <w:rPr>
          <w:lang w:val="fr-CA"/>
        </w:rPr>
      </w:pPr>
      <w:r>
        <w:rPr>
          <w:lang w:val="fr-CA"/>
        </w:rPr>
        <w:t>Lumière sur les pierres précieuses</w:t>
      </w:r>
    </w:p>
    <w:p w:rsidR="003C3389" w:rsidRDefault="003C3389">
      <w:pPr>
        <w:widowControl/>
        <w:rPr>
          <w:lang w:val="fr-CA"/>
        </w:rPr>
      </w:pPr>
    </w:p>
    <w:p w:rsidR="008668E1" w:rsidRPr="006F56E6" w:rsidRDefault="008668E1" w:rsidP="008668E1">
      <w:pPr>
        <w:widowControl/>
        <w:jc w:val="both"/>
        <w:rPr>
          <w:rFonts w:ascii="Comic Sans MS" w:hAnsi="Comic Sans MS" w:cs="Arial"/>
          <w:b/>
          <w:szCs w:val="24"/>
          <w:lang w:val="fr-CA"/>
        </w:rPr>
      </w:pPr>
      <w:r w:rsidRPr="006F56E6">
        <w:rPr>
          <w:rFonts w:ascii="Comic Sans MS" w:hAnsi="Comic Sans MS" w:cs="Arial"/>
          <w:b/>
          <w:szCs w:val="24"/>
          <w:lang w:val="fr-CA"/>
        </w:rPr>
        <w:t>Au commencement était le cristal</w:t>
      </w:r>
    </w:p>
    <w:p w:rsidR="008668E1" w:rsidRDefault="008668E1" w:rsidP="008668E1">
      <w:pPr>
        <w:widowControl/>
        <w:jc w:val="both"/>
        <w:rPr>
          <w:lang w:val="fr-CA"/>
        </w:rPr>
      </w:pPr>
      <w:r>
        <w:rPr>
          <w:lang w:val="fr-CA"/>
        </w:rPr>
        <w:t xml:space="preserve">Le mot évoque transparence et pureté absolues. Il vient du grec </w:t>
      </w:r>
      <w:proofErr w:type="spellStart"/>
      <w:r>
        <w:rPr>
          <w:i/>
          <w:lang w:val="fr-CA"/>
        </w:rPr>
        <w:t>krystallos</w:t>
      </w:r>
      <w:proofErr w:type="spellEnd"/>
      <w:r>
        <w:rPr>
          <w:lang w:val="fr-CA"/>
        </w:rPr>
        <w:t xml:space="preserve">, dérivé de </w:t>
      </w:r>
      <w:proofErr w:type="spellStart"/>
      <w:r>
        <w:rPr>
          <w:lang w:val="fr-CA"/>
        </w:rPr>
        <w:t>k</w:t>
      </w:r>
      <w:r>
        <w:rPr>
          <w:i/>
          <w:lang w:val="fr-CA"/>
        </w:rPr>
        <w:t>ros</w:t>
      </w:r>
      <w:proofErr w:type="spellEnd"/>
      <w:r>
        <w:rPr>
          <w:lang w:val="fr-CA"/>
        </w:rPr>
        <w:t>, qui signifie « froid glacial ». Les hommes ont en effet longtemps cru que le cristal de roche, variété incolore de quartz, était de la glace trop froide pour fondre. En réalité, le cristal est un solide constitué d’atomes disposés selon un  motif géométrique. Il est formé de structures typiques que l’on  nomme cristaux. Ceux-ci sont délimités par des surfaces planes et lisses.</w:t>
      </w:r>
      <w:r w:rsidRPr="008668E1">
        <w:rPr>
          <w:lang w:val="fr-CA"/>
        </w:rPr>
        <w:t xml:space="preserve"> </w:t>
      </w:r>
      <w:r>
        <w:rPr>
          <w:lang w:val="fr-CA"/>
        </w:rPr>
        <w:t>Seul un petit nombre de cristaux sont employés en joaillerie.</w:t>
      </w:r>
    </w:p>
    <w:p w:rsidR="008668E1" w:rsidRDefault="008668E1" w:rsidP="008668E1">
      <w:pPr>
        <w:widowControl/>
        <w:jc w:val="both"/>
        <w:rPr>
          <w:lang w:val="fr-CA"/>
        </w:rPr>
      </w:pPr>
    </w:p>
    <w:p w:rsidR="003C3389" w:rsidRPr="006F56E6" w:rsidRDefault="0034319A" w:rsidP="006F56E6">
      <w:pPr>
        <w:widowControl/>
        <w:jc w:val="both"/>
        <w:rPr>
          <w:rFonts w:ascii="Comic Sans MS" w:hAnsi="Comic Sans MS" w:cs="Arial"/>
          <w:b/>
          <w:szCs w:val="24"/>
          <w:lang w:val="fr-CA"/>
        </w:rPr>
      </w:pPr>
      <w:r w:rsidRPr="006F56E6">
        <w:rPr>
          <w:rFonts w:ascii="Comic Sans MS" w:hAnsi="Comic Sans MS" w:cs="Arial"/>
          <w:b/>
          <w:szCs w:val="24"/>
          <w:lang w:val="fr-CA"/>
        </w:rPr>
        <w:t>Les états de la matière</w:t>
      </w:r>
    </w:p>
    <w:p w:rsidR="003C3389" w:rsidRDefault="0034319A">
      <w:pPr>
        <w:pStyle w:val="Corpsdetexte"/>
        <w:widowControl/>
        <w:rPr>
          <w:lang w:val="fr-CA"/>
        </w:rPr>
      </w:pPr>
      <w:r>
        <w:rPr>
          <w:lang w:val="fr-CA"/>
        </w:rPr>
        <w:t>Un même corps peut prendre une forme gazeuse, liquide ou solide; tout dépend de la température. Prenons l’exemple de l’eau, qui est composée d’atomes d’hydrogène et d’oxygène liés entre eux pour constituer des molécules. À l’état gazeux, ces dernières bougent beaucoup; à l’état liquide, elles se déplacent moins et moins rapidement; et à l’état solide, les molécules d’eau s’associent pour former des cristaux de glace.</w:t>
      </w:r>
    </w:p>
    <w:p w:rsidR="003C3389" w:rsidRPr="006F56E6" w:rsidRDefault="003C3389">
      <w:pPr>
        <w:widowControl/>
        <w:jc w:val="both"/>
        <w:rPr>
          <w:lang w:val="fr-CA"/>
        </w:rPr>
      </w:pPr>
    </w:p>
    <w:p w:rsidR="008668E1" w:rsidRPr="006F56E6" w:rsidRDefault="008668E1" w:rsidP="008668E1">
      <w:pPr>
        <w:widowControl/>
        <w:jc w:val="both"/>
        <w:rPr>
          <w:rFonts w:ascii="Comic Sans MS" w:hAnsi="Comic Sans MS" w:cs="Arial"/>
          <w:b/>
          <w:szCs w:val="24"/>
          <w:lang w:val="fr-CA"/>
        </w:rPr>
      </w:pPr>
      <w:r w:rsidRPr="006F56E6">
        <w:rPr>
          <w:rFonts w:ascii="Comic Sans MS" w:hAnsi="Comic Sans MS" w:cs="Arial"/>
          <w:b/>
          <w:szCs w:val="24"/>
          <w:lang w:val="fr-CA"/>
        </w:rPr>
        <w:t>Trompeur</w:t>
      </w:r>
    </w:p>
    <w:p w:rsidR="003C3389" w:rsidRDefault="0034319A">
      <w:pPr>
        <w:widowControl/>
        <w:jc w:val="both"/>
        <w:rPr>
          <w:lang w:val="fr-CA"/>
        </w:rPr>
      </w:pPr>
      <w:r>
        <w:rPr>
          <w:lang w:val="fr-CA"/>
        </w:rPr>
        <w:t>Certains objets « en cristal » sont en réalité faits de verre, matériau dépourvu de structure cristalline. Le verre est une substance dite amorphe, qui refroidit trop rapidement pour que ses atomes puissent s’organiser en cristaux.</w:t>
      </w:r>
    </w:p>
    <w:p w:rsidR="003C3389" w:rsidRDefault="003C3389">
      <w:pPr>
        <w:widowControl/>
        <w:jc w:val="both"/>
        <w:rPr>
          <w:lang w:val="fr-CA"/>
        </w:rPr>
      </w:pPr>
    </w:p>
    <w:p w:rsidR="003C3389" w:rsidRDefault="003C3389">
      <w:pPr>
        <w:widowControl/>
        <w:jc w:val="both"/>
        <w:rPr>
          <w:lang w:val="fr-CA"/>
        </w:rPr>
      </w:pPr>
    </w:p>
    <w:p w:rsidR="003C3389" w:rsidRDefault="003C3389">
      <w:pPr>
        <w:widowControl/>
        <w:jc w:val="both"/>
        <w:rPr>
          <w:lang w:val="fr-CA"/>
        </w:rPr>
      </w:pPr>
    </w:p>
    <w:p w:rsidR="003C3389" w:rsidRDefault="003C3389">
      <w:pPr>
        <w:widowControl/>
        <w:jc w:val="both"/>
        <w:rPr>
          <w:lang w:val="fr-CA"/>
        </w:rPr>
      </w:pPr>
    </w:p>
    <w:p w:rsidR="003C3389" w:rsidRDefault="0034319A">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w:t>
      </w:r>
      <w:proofErr w:type="gramStart"/>
      <w:r>
        <w:rPr>
          <w:lang w:val="fr-CA"/>
        </w:rPr>
        <w:t>autorise</w:t>
      </w:r>
      <w:proofErr w:type="gramEnd"/>
      <w:r>
        <w:rPr>
          <w:lang w:val="fr-CA"/>
        </w:rPr>
        <w:t xml:space="preserve"> les établissements d’enseignement à utiliser les articles à des fins éducatives.</w:t>
      </w:r>
    </w:p>
    <w:p w:rsidR="0034319A" w:rsidRDefault="0034319A">
      <w:pPr>
        <w:widowControl/>
        <w:jc w:val="both"/>
        <w:rPr>
          <w:lang w:val="fr-CA"/>
        </w:rPr>
      </w:pPr>
    </w:p>
    <w:sectPr w:rsidR="0034319A" w:rsidSect="003C3389">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871E6E"/>
    <w:rsid w:val="002044FD"/>
    <w:rsid w:val="0034319A"/>
    <w:rsid w:val="003C3389"/>
    <w:rsid w:val="006C3529"/>
    <w:rsid w:val="006F56E6"/>
    <w:rsid w:val="008668E1"/>
    <w:rsid w:val="00871E6E"/>
    <w:rsid w:val="00AB0F37"/>
    <w:rsid w:val="00CD706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389"/>
    <w:pPr>
      <w:widowControl w:val="0"/>
      <w:overflowPunct w:val="0"/>
      <w:autoSpaceDE w:val="0"/>
      <w:autoSpaceDN w:val="0"/>
      <w:adjustRightInd w:val="0"/>
      <w:textAlignment w:val="baseline"/>
    </w:pPr>
    <w:rPr>
      <w:rFonts w:ascii="Century Gothic" w:hAnsi="Century Gothic"/>
      <w:sz w:val="24"/>
      <w:lang w:val="en-US"/>
    </w:rPr>
  </w:style>
  <w:style w:type="paragraph" w:styleId="Titre1">
    <w:name w:val="heading 1"/>
    <w:basedOn w:val="Normal"/>
    <w:next w:val="Normal"/>
    <w:rsid w:val="003C3389"/>
    <w:pPr>
      <w:keepNext/>
      <w:jc w:val="both"/>
      <w:outlineLvl w:val="0"/>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C3389"/>
    <w:pPr>
      <w:jc w:val="both"/>
    </w:pPr>
  </w:style>
  <w:style w:type="paragraph" w:styleId="Retraitcorpsdetexte">
    <w:name w:val="Body Text Indent"/>
    <w:basedOn w:val="Normal"/>
    <w:rsid w:val="003C3389"/>
    <w:pPr>
      <w:spacing w:after="240"/>
      <w:ind w:left="720" w:hanging="720"/>
      <w:jc w:val="both"/>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221</Words>
  <Characters>1220</Characters>
  <Application>Microsoft Office Word</Application>
  <DocSecurity>0</DocSecurity>
  <Lines>10</Lines>
  <Paragraphs>2</Paragraphs>
  <ScaleCrop>false</ScaleCrop>
  <HeadingPairs>
    <vt:vector size="2" baseType="variant">
      <vt:variant>
        <vt:lpstr>Lumière sur les pierres précieuses</vt:lpstr>
      </vt:variant>
      <vt:variant>
        <vt:i4>0</vt:i4>
      </vt:variant>
    </vt:vector>
  </HeadingPairs>
  <Company>Quebectel Microcode</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Lumière sur les pierres précieuses</dc:title>
  <dc:subject/>
  <dc:creator>Microcode</dc:creator>
  <cp:keywords/>
  <dc:description/>
  <cp:lastModifiedBy>Caroline Lavoie </cp:lastModifiedBy>
  <cp:revision>2</cp:revision>
  <dcterms:created xsi:type="dcterms:W3CDTF">2007-12-19T08:04:00Z</dcterms:created>
  <dcterms:modified xsi:type="dcterms:W3CDTF">2007-12-19T08:04:00Z</dcterms:modified>
</cp:coreProperties>
</file>